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C2" w:rsidRPr="00AB50C2" w:rsidRDefault="00AB50C2" w:rsidP="00AB50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B50C2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для </w:t>
      </w:r>
      <w:proofErr w:type="gramStart"/>
      <w:r w:rsidRPr="00AB50C2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AB50C2">
        <w:rPr>
          <w:rFonts w:ascii="Times New Roman" w:eastAsia="Calibri" w:hAnsi="Times New Roman" w:cs="Times New Roman"/>
          <w:b/>
          <w:sz w:val="24"/>
          <w:szCs w:val="24"/>
        </w:rPr>
        <w:t xml:space="preserve"> 3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559"/>
        <w:gridCol w:w="1574"/>
        <w:gridCol w:w="2189"/>
        <w:gridCol w:w="5193"/>
        <w:gridCol w:w="1622"/>
        <w:gridCol w:w="2219"/>
      </w:tblGrid>
      <w:tr w:rsidR="00AB50C2" w:rsidRPr="00AB50C2" w:rsidTr="00863729">
        <w:trPr>
          <w:tblCellSpacing w:w="7" w:type="dxa"/>
        </w:trPr>
        <w:tc>
          <w:tcPr>
            <w:tcW w:w="1281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2175" w:type="dxa"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5179" w:type="dxa"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608" w:type="dxa"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98" w:type="dxa"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Понедельник,</w:t>
            </w:r>
          </w:p>
          <w:p w:rsidR="00AB50C2" w:rsidRPr="00AB50C2" w:rsidRDefault="00231D77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20</w:t>
            </w:r>
            <w:r w:rsidR="00AB50C2"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B50C2"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  <w:t>А. Платонов «Ещё мама» Чтение по ролям</w:t>
            </w:r>
          </w:p>
        </w:tc>
        <w:tc>
          <w:tcPr>
            <w:tcW w:w="5179" w:type="dxa"/>
          </w:tcPr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Учебник</w:t>
            </w:r>
          </w:p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.137 - 143</w:t>
            </w: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50C2" w:rsidRPr="00AB50C2" w:rsidRDefault="00AB50C2" w:rsidP="00AB50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задания </w:t>
            </w:r>
          </w:p>
        </w:tc>
        <w:tc>
          <w:tcPr>
            <w:tcW w:w="1608" w:type="dxa"/>
          </w:tcPr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тение по ролям</w:t>
            </w:r>
          </w:p>
        </w:tc>
        <w:tc>
          <w:tcPr>
            <w:tcW w:w="2198" w:type="dxa"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Прислать голосовое сообщение в контакте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AB50C2" w:rsidRPr="00AB50C2" w:rsidRDefault="009333A6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3A6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письменного вычитания</w:t>
            </w:r>
          </w:p>
        </w:tc>
        <w:tc>
          <w:tcPr>
            <w:tcW w:w="5179" w:type="dxa"/>
          </w:tcPr>
          <w:p w:rsidR="00AB50C2" w:rsidRPr="00AB50C2" w:rsidRDefault="009333A6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Стр.72 №1(у), №2, №5, №7</w:t>
            </w:r>
          </w:p>
        </w:tc>
        <w:tc>
          <w:tcPr>
            <w:tcW w:w="1608" w:type="dxa"/>
          </w:tcPr>
          <w:p w:rsidR="00AB50C2" w:rsidRPr="00AB50C2" w:rsidRDefault="009333A6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Стр.72 №4</w:t>
            </w:r>
          </w:p>
        </w:tc>
        <w:tc>
          <w:tcPr>
            <w:tcW w:w="2198" w:type="dxa"/>
          </w:tcPr>
          <w:p w:rsidR="00AB50C2" w:rsidRPr="00AB50C2" w:rsidRDefault="009333A6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21</w:t>
            </w:r>
            <w:r w:rsidR="00AB50C2"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2A7283" w:rsidRPr="002A7283" w:rsidRDefault="002A7283" w:rsidP="002A7283">
            <w:pPr>
              <w:spacing w:after="0" w:line="240" w:lineRule="auto"/>
              <w:rPr>
                <w:rFonts w:ascii="Century Schoolbook" w:eastAsia="Times New Roman" w:hAnsi="Century Schoolbook" w:cs="Arial"/>
                <w:lang w:eastAsia="ru-RU"/>
              </w:rPr>
            </w:pPr>
            <w:r w:rsidRPr="002A7283">
              <w:rPr>
                <w:rFonts w:ascii="Century Schoolbook" w:eastAsia="Times New Roman" w:hAnsi="Century Schoolbook" w:cs="Arial"/>
                <w:lang w:eastAsia="ru-RU"/>
              </w:rPr>
              <w:t>Начальная (неопределённая) форма глагола.</w:t>
            </w:r>
          </w:p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</w:tcPr>
          <w:p w:rsidR="00AB50C2" w:rsidRPr="00AB50C2" w:rsidRDefault="002A7283" w:rsidP="00AB50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Стр.106 правило выучить, упр.181,182,183</w:t>
            </w:r>
          </w:p>
        </w:tc>
        <w:tc>
          <w:tcPr>
            <w:tcW w:w="1608" w:type="dxa"/>
          </w:tcPr>
          <w:p w:rsidR="00AB50C2" w:rsidRPr="00AB50C2" w:rsidRDefault="002A7283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Упр.184, 185</w:t>
            </w:r>
          </w:p>
        </w:tc>
        <w:tc>
          <w:tcPr>
            <w:tcW w:w="2198" w:type="dxa"/>
          </w:tcPr>
          <w:p w:rsidR="00AB50C2" w:rsidRPr="00AB50C2" w:rsidRDefault="002A7283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AB50C2" w:rsidRPr="00AB50C2" w:rsidTr="00863729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C2" w:rsidRPr="00AB50C2" w:rsidTr="00863729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Вторник,</w:t>
            </w:r>
          </w:p>
          <w:p w:rsidR="00AB50C2" w:rsidRPr="00AB50C2" w:rsidRDefault="00231D77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21</w:t>
            </w:r>
            <w:r w:rsidR="00AB50C2"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AB50C2" w:rsidRPr="00AB50C2" w:rsidRDefault="002A7283" w:rsidP="002A7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283">
              <w:rPr>
                <w:rFonts w:ascii="Century Schoolbook" w:eastAsia="Times New Roman" w:hAnsi="Century Schoolbook" w:cs="Century Schoolbook"/>
                <w:lang w:eastAsia="ru-RU"/>
              </w:rPr>
              <w:t>Глагольные вопросы: что делать? и что сделать?</w:t>
            </w:r>
          </w:p>
        </w:tc>
        <w:tc>
          <w:tcPr>
            <w:tcW w:w="5179" w:type="dxa"/>
          </w:tcPr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Учебник </w:t>
            </w: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стр.88 упр.155(по заданию)</w:t>
            </w:r>
            <w:proofErr w:type="gramStart"/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тр.89 в.6</w:t>
            </w:r>
          </w:p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Упр.156 на стр.92(устно), правило выучить</w:t>
            </w:r>
          </w:p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Стр.93 упр.157</w:t>
            </w:r>
          </w:p>
        </w:tc>
        <w:tc>
          <w:tcPr>
            <w:tcW w:w="2198" w:type="dxa"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AB50C2" w:rsidRPr="00AB50C2" w:rsidRDefault="009333A6" w:rsidP="00AB50C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lang w:eastAsia="ar-SA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5179" w:type="dxa"/>
          </w:tcPr>
          <w:p w:rsidR="00AB50C2" w:rsidRDefault="00AB50C2" w:rsidP="009333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Учебник С.</w:t>
            </w:r>
            <w:r w:rsidR="009333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 запомнить виды треугольников и их различие</w:t>
            </w:r>
          </w:p>
          <w:p w:rsidR="009333A6" w:rsidRPr="00AB50C2" w:rsidRDefault="009333A6" w:rsidP="009333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№1,2,3,4</w:t>
            </w:r>
          </w:p>
        </w:tc>
        <w:tc>
          <w:tcPr>
            <w:tcW w:w="1608" w:type="dxa"/>
          </w:tcPr>
          <w:p w:rsidR="00AB50C2" w:rsidRPr="00AB50C2" w:rsidRDefault="0048072A" w:rsidP="00AB50C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Пр. р. Стр.74</w:t>
            </w:r>
          </w:p>
        </w:tc>
        <w:tc>
          <w:tcPr>
            <w:tcW w:w="2198" w:type="dxa"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Рабочую тетрадь на вахту 08.04.2020</w:t>
            </w:r>
          </w:p>
        </w:tc>
      </w:tr>
      <w:tr w:rsidR="00AB50C2" w:rsidRPr="00AB50C2" w:rsidTr="00863729">
        <w:trPr>
          <w:gridAfter w:val="5"/>
          <w:wAfter w:w="12776" w:type="dxa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C2" w:rsidRPr="00AB50C2" w:rsidTr="00863729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  <w:shd w:val="clear" w:color="auto" w:fill="CCCCCC"/>
          </w:tcPr>
          <w:p w:rsidR="00231D77" w:rsidRPr="00AB50C2" w:rsidRDefault="00AB50C2" w:rsidP="00231D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1D77" w:rsidRPr="00231D77"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  <w:t xml:space="preserve">М. Зощенко </w:t>
            </w:r>
            <w:r w:rsidR="00231D77" w:rsidRPr="00231D77"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«Золотые слова» Смысл названия произведения. Главная мысль произведения.</w:t>
            </w:r>
          </w:p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  <w:shd w:val="clear" w:color="auto" w:fill="CCCCCC"/>
          </w:tcPr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Учебник</w:t>
            </w:r>
          </w:p>
          <w:p w:rsidR="00AB50C2" w:rsidRPr="00AB50C2" w:rsidRDefault="00231D77" w:rsidP="00AB50C2">
            <w:pPr>
              <w:numPr>
                <w:ilvl w:val="0"/>
                <w:numId w:val="1"/>
              </w:num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144-153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50C2" w:rsidRPr="00AB50C2" w:rsidRDefault="00AB50C2" w:rsidP="00231D77">
            <w:pPr>
              <w:numPr>
                <w:ilvl w:val="0"/>
                <w:numId w:val="1"/>
              </w:num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</w:t>
            </w:r>
            <w:r w:rsidR="00231D77">
              <w:rPr>
                <w:rFonts w:ascii="Times New Roman" w:eastAsia="Calibri" w:hAnsi="Times New Roman" w:cs="Times New Roman"/>
                <w:sz w:val="20"/>
                <w:szCs w:val="20"/>
              </w:rPr>
              <w:t>стр.153</w:t>
            </w:r>
          </w:p>
        </w:tc>
        <w:tc>
          <w:tcPr>
            <w:tcW w:w="1608" w:type="dxa"/>
            <w:shd w:val="clear" w:color="auto" w:fill="CCCCCC"/>
          </w:tcPr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CCCCC"/>
          </w:tcPr>
          <w:p w:rsidR="00AB50C2" w:rsidRPr="00AB50C2" w:rsidRDefault="00231D77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 8 на стр.153 голосовое сообщение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Среда,</w:t>
            </w:r>
          </w:p>
          <w:p w:rsidR="00AB50C2" w:rsidRPr="00AB50C2" w:rsidRDefault="00231D77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22</w:t>
            </w:r>
            <w:r w:rsidR="00AB50C2"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AB50C2" w:rsidRPr="00AB50C2" w:rsidRDefault="002A7283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283">
              <w:rPr>
                <w:rFonts w:ascii="Century Schoolbook" w:eastAsia="Times New Roman" w:hAnsi="Century Schoolbook" w:cs="Century Schoolbook"/>
                <w:lang w:eastAsia="ru-RU"/>
              </w:rPr>
              <w:t>Изменение глаголов по числам.</w:t>
            </w:r>
          </w:p>
        </w:tc>
        <w:tc>
          <w:tcPr>
            <w:tcW w:w="5179" w:type="dxa"/>
          </w:tcPr>
          <w:p w:rsidR="00AB50C2" w:rsidRPr="00AB50C2" w:rsidRDefault="00385A52" w:rsidP="00AB50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Стр.109 правило выучить.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упр.189,190.191</w:t>
            </w:r>
          </w:p>
        </w:tc>
        <w:tc>
          <w:tcPr>
            <w:tcW w:w="1608" w:type="dxa"/>
          </w:tcPr>
          <w:p w:rsidR="00AB50C2" w:rsidRPr="00AB50C2" w:rsidRDefault="00385A52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Упр.192 по заданию + разборы</w:t>
            </w:r>
          </w:p>
        </w:tc>
        <w:tc>
          <w:tcPr>
            <w:tcW w:w="2198" w:type="dxa"/>
          </w:tcPr>
          <w:p w:rsidR="00AB50C2" w:rsidRPr="00AB50C2" w:rsidRDefault="00385A5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175" w:type="dxa"/>
          </w:tcPr>
          <w:p w:rsidR="00810BC7" w:rsidRPr="00810BC7" w:rsidRDefault="00810BC7" w:rsidP="0081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  <w:p w:rsidR="00AB50C2" w:rsidRPr="00AB50C2" w:rsidRDefault="00810BC7" w:rsidP="00810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севера Европы, их столицы.</w:t>
            </w:r>
          </w:p>
        </w:tc>
        <w:tc>
          <w:tcPr>
            <w:tcW w:w="5179" w:type="dxa"/>
          </w:tcPr>
          <w:p w:rsidR="00AB50C2" w:rsidRPr="00AB50C2" w:rsidRDefault="00AB50C2" w:rsidP="00AB50C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Учебник </w:t>
            </w:r>
            <w:r w:rsidR="00810BC7">
              <w:rPr>
                <w:rFonts w:ascii="Times New Roman" w:eastAsia="Calibri" w:hAnsi="Times New Roman" w:cs="Times New Roman"/>
                <w:sz w:val="20"/>
                <w:szCs w:val="20"/>
              </w:rPr>
              <w:t>с.  108-117</w:t>
            </w: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50C2" w:rsidRPr="00AB50C2" w:rsidRDefault="00AB50C2" w:rsidP="00AB50C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AB50C2" w:rsidRPr="00AB50C2" w:rsidRDefault="00AB50C2" w:rsidP="00AB50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Выполн</w:t>
            </w:r>
            <w:r w:rsidR="00810BC7">
              <w:rPr>
                <w:rFonts w:ascii="Times New Roman" w:eastAsia="Calibri" w:hAnsi="Times New Roman" w:cs="Times New Roman"/>
                <w:sz w:val="20"/>
                <w:szCs w:val="20"/>
              </w:rPr>
              <w:t>и задания на с. 67 - 72</w:t>
            </w:r>
          </w:p>
        </w:tc>
        <w:tc>
          <w:tcPr>
            <w:tcW w:w="1608" w:type="dxa"/>
          </w:tcPr>
          <w:p w:rsidR="00810BC7" w:rsidRPr="00810BC7" w:rsidRDefault="00810BC7" w:rsidP="00810BC7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b/>
                <w:i/>
                <w:iCs/>
                <w:color w:val="008000"/>
                <w:spacing w:val="-5"/>
                <w:sz w:val="20"/>
                <w:szCs w:val="20"/>
                <w:u w:val="single"/>
                <w:lang w:eastAsia="ru-RU"/>
              </w:rPr>
              <w:t>Практическая ра</w:t>
            </w:r>
            <w:r w:rsidRPr="00810BC7">
              <w:rPr>
                <w:rFonts w:ascii="Times New Roman" w:eastAsia="Times New Roman" w:hAnsi="Times New Roman" w:cs="Times New Roman"/>
                <w:b/>
                <w:i/>
                <w:iCs/>
                <w:color w:val="008000"/>
                <w:spacing w:val="-5"/>
                <w:sz w:val="20"/>
                <w:szCs w:val="20"/>
                <w:u w:val="single"/>
                <w:lang w:eastAsia="ru-RU"/>
              </w:rPr>
              <w:softHyphen/>
              <w:t>бота</w:t>
            </w:r>
            <w:r w:rsidRPr="00810BC7">
              <w:rPr>
                <w:rFonts w:ascii="Times New Roman" w:eastAsia="Times New Roman" w:hAnsi="Times New Roman" w:cs="Times New Roman"/>
                <w:b/>
                <w:i/>
                <w:iCs/>
                <w:color w:val="008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81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0BC7" w:rsidRPr="00810BC7" w:rsidRDefault="00810BC7" w:rsidP="00810BC7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показ на карте изучаемых географических объектов.</w:t>
            </w:r>
          </w:p>
          <w:p w:rsidR="00AB50C2" w:rsidRPr="00AB50C2" w:rsidRDefault="00AB50C2" w:rsidP="00AB50C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198" w:type="dxa"/>
          </w:tcPr>
          <w:p w:rsidR="00AB50C2" w:rsidRDefault="00810BC7" w:rsidP="00AB5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  <w:p w:rsidR="00810BC7" w:rsidRPr="00AB50C2" w:rsidRDefault="00810BC7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Рабочую тетрадь на вахту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AB50C2" w:rsidRPr="00AB50C2" w:rsidRDefault="00AB50C2" w:rsidP="009333A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33A6" w:rsidRPr="007D6E15">
              <w:t>Повторение «Что узнали. Чему научились»</w:t>
            </w:r>
          </w:p>
        </w:tc>
        <w:tc>
          <w:tcPr>
            <w:tcW w:w="5179" w:type="dxa"/>
          </w:tcPr>
          <w:p w:rsidR="00AB50C2" w:rsidRPr="00AB50C2" w:rsidRDefault="00AB50C2" w:rsidP="004807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Стр.</w:t>
            </w:r>
            <w:r w:rsidR="0048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№1,2,3</w:t>
            </w:r>
            <w:r w:rsidR="0048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,4</w:t>
            </w: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 (в тетради</w:t>
            </w:r>
            <w:proofErr w:type="gramEnd"/>
          </w:p>
        </w:tc>
        <w:tc>
          <w:tcPr>
            <w:tcW w:w="1608" w:type="dxa"/>
          </w:tcPr>
          <w:p w:rsidR="00AB50C2" w:rsidRPr="00AB50C2" w:rsidRDefault="00AB50C2" w:rsidP="004807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="00480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(под чертой)</w:t>
            </w:r>
          </w:p>
        </w:tc>
        <w:tc>
          <w:tcPr>
            <w:tcW w:w="2198" w:type="dxa"/>
          </w:tcPr>
          <w:p w:rsidR="00AB50C2" w:rsidRPr="00AB50C2" w:rsidRDefault="0048072A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Рабочую тетрадь на вахту 23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AB50C2" w:rsidRPr="00AB50C2" w:rsidRDefault="00231D77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77">
              <w:rPr>
                <w:rFonts w:ascii="Times New Roman" w:eastAsia="Calibri" w:hAnsi="Times New Roman" w:cs="Times New Roman"/>
                <w:sz w:val="20"/>
                <w:szCs w:val="20"/>
              </w:rPr>
              <w:t>М. Зощенко «Великие путешественники» Восстановление порядка событий.</w:t>
            </w:r>
          </w:p>
        </w:tc>
        <w:tc>
          <w:tcPr>
            <w:tcW w:w="5179" w:type="dxa"/>
          </w:tcPr>
          <w:p w:rsidR="00AB50C2" w:rsidRPr="00AB50C2" w:rsidRDefault="00231D77" w:rsidP="00231D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Учебник стр.154 – 163, ответить на вопросы. </w:t>
            </w:r>
          </w:p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B50C2" w:rsidRPr="00AB50C2" w:rsidRDefault="00231D77" w:rsidP="00AB50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 7 письменно в тетради</w:t>
            </w:r>
          </w:p>
        </w:tc>
        <w:tc>
          <w:tcPr>
            <w:tcW w:w="2198" w:type="dxa"/>
          </w:tcPr>
          <w:p w:rsidR="00AB50C2" w:rsidRPr="00AB50C2" w:rsidRDefault="00231D77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5" w:type="dxa"/>
            <w:shd w:val="clear" w:color="auto" w:fill="CCCCCC"/>
          </w:tcPr>
          <w:p w:rsidR="007663F6" w:rsidRPr="007663F6" w:rsidRDefault="007663F6" w:rsidP="00766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663F6">
              <w:rPr>
                <w:rFonts w:ascii="Times New Roman" w:eastAsia="Calibri" w:hAnsi="Times New Roman" w:cs="Times New Roman"/>
                <w:b/>
                <w:color w:val="0D0D0D"/>
              </w:rPr>
              <w:t>Чтоб музыкантом быть, так надобно уменье.</w:t>
            </w:r>
          </w:p>
          <w:p w:rsidR="00AB50C2" w:rsidRPr="00AB50C2" w:rsidRDefault="007663F6" w:rsidP="0076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63F6">
              <w:rPr>
                <w:rFonts w:ascii="Times New Roman" w:eastAsia="Calibri" w:hAnsi="Times New Roman" w:cs="Times New Roman"/>
                <w:i/>
                <w:color w:val="0D0D0D"/>
              </w:rPr>
              <w:t>Интонация</w:t>
            </w:r>
          </w:p>
        </w:tc>
        <w:tc>
          <w:tcPr>
            <w:tcW w:w="5179" w:type="dxa"/>
            <w:shd w:val="clear" w:color="auto" w:fill="CCCCCC"/>
          </w:tcPr>
          <w:p w:rsidR="007663F6" w:rsidRPr="007663F6" w:rsidRDefault="007663F6" w:rsidP="007663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63F6">
              <w:rPr>
                <w:rFonts w:ascii="Times New Roman" w:eastAsia="Calibri" w:hAnsi="Times New Roman" w:cs="Times New Roman"/>
              </w:rPr>
              <w:t>1. Г. В. Свиридов «Весна. Осень», «Тройка» из музыкальных иллюстраций к повести А. Пушкина «Метель».</w:t>
            </w:r>
          </w:p>
          <w:p w:rsidR="007663F6" w:rsidRPr="007663F6" w:rsidRDefault="007663F6" w:rsidP="007663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63F6">
              <w:rPr>
                <w:rFonts w:ascii="Times New Roman" w:eastAsia="Calibri" w:hAnsi="Times New Roman" w:cs="Times New Roman"/>
              </w:rPr>
              <w:t>2.Г Г. В. Свиридов «Запевка» (стихи И. Северянина).</w:t>
            </w:r>
          </w:p>
          <w:p w:rsidR="00AB50C2" w:rsidRPr="00AB50C2" w:rsidRDefault="007663F6" w:rsidP="007663F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663F6">
              <w:rPr>
                <w:rFonts w:ascii="Times New Roman" w:eastAsia="Calibri" w:hAnsi="Times New Roman" w:cs="Times New Roman"/>
              </w:rPr>
              <w:t>3.  Г. В. Свиридов «Снег идет» – часть из «Маленькой кантаты» (стихи Б. Пастернака)</w:t>
            </w:r>
          </w:p>
        </w:tc>
        <w:tc>
          <w:tcPr>
            <w:tcW w:w="1608" w:type="dxa"/>
            <w:shd w:val="clear" w:color="auto" w:fill="CCCCCC"/>
          </w:tcPr>
          <w:p w:rsidR="00AB50C2" w:rsidRPr="00AB50C2" w:rsidRDefault="007663F6" w:rsidP="00AB50C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Музыкальная викторина</w:t>
            </w:r>
          </w:p>
        </w:tc>
        <w:tc>
          <w:tcPr>
            <w:tcW w:w="2198" w:type="dxa"/>
            <w:shd w:val="clear" w:color="auto" w:fill="CCCCCC"/>
          </w:tcPr>
          <w:p w:rsidR="00AB50C2" w:rsidRPr="00AB50C2" w:rsidRDefault="007663F6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23</w:t>
            </w:r>
            <w:r w:rsidR="00AB50C2"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Четверг,</w:t>
            </w:r>
          </w:p>
          <w:p w:rsidR="00AB50C2" w:rsidRPr="00AB50C2" w:rsidRDefault="00231D77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23</w:t>
            </w:r>
            <w:r w:rsidR="00AB50C2"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AB50C2" w:rsidRPr="00AB50C2" w:rsidRDefault="00231D77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D77"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  <w:t>Н. Носов «Федина задача» Особенности юмористического рассказа.</w:t>
            </w:r>
          </w:p>
        </w:tc>
        <w:tc>
          <w:tcPr>
            <w:tcW w:w="5179" w:type="dxa"/>
          </w:tcPr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Учебник</w:t>
            </w:r>
          </w:p>
          <w:p w:rsidR="00AB50C2" w:rsidRPr="00AB50C2" w:rsidRDefault="00231D77" w:rsidP="00AB50C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с. 164 – 169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выраз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 читать</w:t>
            </w:r>
          </w:p>
        </w:tc>
        <w:tc>
          <w:tcPr>
            <w:tcW w:w="1608" w:type="dxa"/>
          </w:tcPr>
          <w:p w:rsidR="00AB50C2" w:rsidRPr="00AB50C2" w:rsidRDefault="00231D77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2198" w:type="dxa"/>
          </w:tcPr>
          <w:p w:rsidR="00AB50C2" w:rsidRPr="00AB50C2" w:rsidRDefault="002A7283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Голосовое сообщение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9333A6" w:rsidRPr="009333A6" w:rsidRDefault="00AB50C2" w:rsidP="009333A6">
            <w:pPr>
              <w:rPr>
                <w:lang w:eastAsia="ru-RU"/>
              </w:rPr>
            </w:pPr>
            <w:r w:rsidRPr="00AB50C2">
              <w:rPr>
                <w:rFonts w:eastAsia="Calibri"/>
                <w:sz w:val="20"/>
                <w:szCs w:val="20"/>
              </w:rPr>
              <w:t xml:space="preserve"> </w:t>
            </w:r>
            <w:r w:rsidR="009333A6" w:rsidRPr="009333A6">
              <w:rPr>
                <w:lang w:eastAsia="ru-RU"/>
              </w:rPr>
              <w:t>Проверка знаний: «Помогаем друг другу сделать шаг к успеху» по тесту «Верно? Неверно?»</w:t>
            </w:r>
          </w:p>
          <w:p w:rsidR="00AB50C2" w:rsidRPr="00AB50C2" w:rsidRDefault="009333A6" w:rsidP="009333A6">
            <w:pPr>
              <w:rPr>
                <w:rFonts w:eastAsia="Calibri"/>
                <w:sz w:val="20"/>
                <w:szCs w:val="20"/>
              </w:rPr>
            </w:pPr>
            <w:r w:rsidRPr="009333A6">
              <w:rPr>
                <w:lang w:eastAsia="ru-RU"/>
              </w:rPr>
              <w:t>Самостоятельная работа</w:t>
            </w:r>
          </w:p>
        </w:tc>
        <w:tc>
          <w:tcPr>
            <w:tcW w:w="5179" w:type="dxa"/>
          </w:tcPr>
          <w:p w:rsidR="00AB50C2" w:rsidRDefault="0048072A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Стр.80</w:t>
            </w:r>
          </w:p>
          <w:p w:rsidR="0048072A" w:rsidRPr="00AB50C2" w:rsidRDefault="0048072A" w:rsidP="00AB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стр.76. 78</w:t>
            </w:r>
          </w:p>
        </w:tc>
        <w:tc>
          <w:tcPr>
            <w:tcW w:w="1608" w:type="dxa"/>
          </w:tcPr>
          <w:p w:rsidR="00AB50C2" w:rsidRPr="00AB50C2" w:rsidRDefault="00AB50C2" w:rsidP="004807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8072A">
              <w:rPr>
                <w:rFonts w:ascii="Times New Roman" w:eastAsia="Calibri" w:hAnsi="Times New Roman" w:cs="Times New Roman"/>
                <w:sz w:val="20"/>
                <w:szCs w:val="20"/>
              </w:rPr>
              <w:t>76 №2, стр.77 №7</w:t>
            </w:r>
          </w:p>
        </w:tc>
        <w:tc>
          <w:tcPr>
            <w:tcW w:w="2198" w:type="dxa"/>
          </w:tcPr>
          <w:p w:rsidR="00AB50C2" w:rsidRPr="00AB50C2" w:rsidRDefault="0048072A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AB50C2" w:rsidRPr="00AB50C2" w:rsidRDefault="002A7283" w:rsidP="00AB50C2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283">
              <w:rPr>
                <w:rFonts w:ascii="Century Schoolbook" w:eastAsia="Times New Roman" w:hAnsi="Century Schoolbook" w:cs="Century Schoolbook"/>
                <w:i/>
                <w:lang w:eastAsia="ru-RU"/>
              </w:rPr>
              <w:t>Развитие речи.</w:t>
            </w:r>
            <w:r w:rsidRPr="002A7283">
              <w:rPr>
                <w:rFonts w:ascii="Century Schoolbook" w:eastAsia="Times New Roman" w:hAnsi="Century Schoolbook" w:cs="Century Schoolbook"/>
                <w:lang w:eastAsia="ru-RU"/>
              </w:rPr>
              <w:t xml:space="preserve"> Составление предложений </w:t>
            </w:r>
            <w:proofErr w:type="gramStart"/>
            <w:r w:rsidRPr="002A7283">
              <w:rPr>
                <w:rFonts w:ascii="Century Schoolbook" w:eastAsia="Times New Roman" w:hAnsi="Century Schoolbook" w:cs="Century Schoolbook"/>
                <w:lang w:eastAsia="ru-RU"/>
              </w:rPr>
              <w:t xml:space="preserve">( </w:t>
            </w:r>
            <w:proofErr w:type="gramEnd"/>
            <w:r w:rsidRPr="002A7283">
              <w:rPr>
                <w:rFonts w:ascii="Century Schoolbook" w:eastAsia="Times New Roman" w:hAnsi="Century Schoolbook" w:cs="Century Schoolbook"/>
                <w:lang w:eastAsia="ru-RU"/>
              </w:rPr>
              <w:t>с нарушенным порядком слов), их запись</w:t>
            </w:r>
          </w:p>
        </w:tc>
        <w:tc>
          <w:tcPr>
            <w:tcW w:w="5179" w:type="dxa"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Учебник</w:t>
            </w:r>
          </w:p>
          <w:p w:rsidR="00AB50C2" w:rsidRPr="00AB50C2" w:rsidRDefault="002A7283" w:rsidP="00AB50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Упр.194</w:t>
            </w:r>
            <w:r w:rsidR="00AB50C2"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AB50C2" w:rsidRPr="00AB50C2" w:rsidRDefault="002A7283" w:rsidP="00AB50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объяснять орфограммы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AB50C2" w:rsidRPr="00AB50C2" w:rsidRDefault="00385A5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Изо</w:t>
            </w:r>
          </w:p>
        </w:tc>
        <w:tc>
          <w:tcPr>
            <w:tcW w:w="2175" w:type="dxa"/>
          </w:tcPr>
          <w:p w:rsidR="007663F6" w:rsidRPr="007663F6" w:rsidRDefault="007663F6" w:rsidP="0076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63F6">
              <w:rPr>
                <w:rFonts w:ascii="Times New Roman" w:eastAsia="Times New Roman" w:hAnsi="Times New Roman" w:cs="Times New Roman"/>
                <w:sz w:val="24"/>
                <w:szCs w:val="20"/>
              </w:rPr>
              <w:t>Картина-пейзаж (жанр пейзажа)</w:t>
            </w:r>
            <w:r w:rsidRPr="007663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663F6">
              <w:rPr>
                <w:rFonts w:ascii="Times New Roman" w:eastAsia="Times New Roman" w:hAnsi="Times New Roman" w:cs="Times New Roman"/>
                <w:sz w:val="24"/>
                <w:szCs w:val="20"/>
              </w:rPr>
              <w:t>Изобразить два эмоционально разных пейзажа: радостный и грустный.</w:t>
            </w:r>
          </w:p>
          <w:p w:rsidR="00AB50C2" w:rsidRPr="00AB50C2" w:rsidRDefault="00AB50C2" w:rsidP="007663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179" w:type="dxa"/>
          </w:tcPr>
          <w:p w:rsidR="00AB50C2" w:rsidRPr="00AB50C2" w:rsidRDefault="007663F6" w:rsidP="007663F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D0367">
              <w:rPr>
                <w:rFonts w:eastAsia="Times New Roman"/>
                <w:i/>
                <w:szCs w:val="20"/>
              </w:rPr>
              <w:t>изображение пейзажа по представлению с ярко выраженным настроением</w:t>
            </w:r>
            <w:r w:rsidR="00AB50C2" w:rsidRPr="00AB50C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48"/>
                <w:lang w:eastAsia="ru-RU"/>
              </w:rPr>
              <w:tab/>
            </w:r>
          </w:p>
        </w:tc>
        <w:tc>
          <w:tcPr>
            <w:tcW w:w="1608" w:type="dxa"/>
          </w:tcPr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AB50C2" w:rsidRPr="00AB50C2" w:rsidRDefault="007663F6" w:rsidP="00AB50C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Рисунок сдать 24.04</w:t>
            </w:r>
          </w:p>
        </w:tc>
      </w:tr>
      <w:tr w:rsidR="00AB50C2" w:rsidRPr="00AB50C2" w:rsidTr="00863729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C2" w:rsidRPr="00AB50C2" w:rsidTr="00863729">
        <w:trPr>
          <w:trHeight w:val="1873"/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Пятница,</w:t>
            </w:r>
          </w:p>
          <w:p w:rsidR="00AB50C2" w:rsidRPr="00AB50C2" w:rsidRDefault="00385A52" w:rsidP="00A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24</w:t>
            </w:r>
            <w:r w:rsidR="00AB50C2"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2A7283" w:rsidRPr="00AB50C2" w:rsidRDefault="00AB50C2" w:rsidP="002A728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50C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B50C2" w:rsidRPr="00AB50C2" w:rsidRDefault="002A7283" w:rsidP="00AB50C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7283">
              <w:rPr>
                <w:rFonts w:ascii="Century Schoolbook" w:eastAsia="Times New Roman" w:hAnsi="Century Schoolbook" w:cs="Century Schoolbook"/>
                <w:lang w:eastAsia="ru-RU"/>
              </w:rPr>
              <w:t>Изменение глаголов по временам.</w:t>
            </w:r>
          </w:p>
        </w:tc>
        <w:tc>
          <w:tcPr>
            <w:tcW w:w="5179" w:type="dxa"/>
          </w:tcPr>
          <w:p w:rsidR="00AB50C2" w:rsidRPr="00AB50C2" w:rsidRDefault="00AB50C2" w:rsidP="00AB50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Учебник</w:t>
            </w:r>
          </w:p>
          <w:p w:rsidR="00AB50C2" w:rsidRPr="00AB50C2" w:rsidRDefault="00AB50C2" w:rsidP="00385A5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0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С. </w:t>
            </w:r>
            <w:r w:rsidR="00385A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 упр.195 устно, стр.112 правило выучить, упр.197</w:t>
            </w:r>
          </w:p>
        </w:tc>
        <w:tc>
          <w:tcPr>
            <w:tcW w:w="1608" w:type="dxa"/>
          </w:tcPr>
          <w:p w:rsidR="00AB50C2" w:rsidRPr="00AB50C2" w:rsidRDefault="00385A52" w:rsidP="00385A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Стр.112 упр.196</w:t>
            </w:r>
          </w:p>
        </w:tc>
        <w:tc>
          <w:tcPr>
            <w:tcW w:w="2198" w:type="dxa"/>
          </w:tcPr>
          <w:p w:rsidR="00AB50C2" w:rsidRPr="00AB50C2" w:rsidRDefault="00385A5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04.2020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175" w:type="dxa"/>
          </w:tcPr>
          <w:p w:rsidR="00810BC7" w:rsidRPr="00810BC7" w:rsidRDefault="00810BC7" w:rsidP="0081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lang w:eastAsia="ru-RU"/>
              </w:rPr>
              <w:t>Что такое Бенилюкс.</w:t>
            </w:r>
          </w:p>
          <w:p w:rsidR="00810BC7" w:rsidRDefault="00810BC7" w:rsidP="0081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lang w:eastAsia="ru-RU"/>
              </w:rPr>
              <w:t>Страны Бенилюкса, их столицы, достопримечательности.</w:t>
            </w:r>
          </w:p>
          <w:p w:rsidR="00810BC7" w:rsidRPr="00810BC7" w:rsidRDefault="00810BC7" w:rsidP="0081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b/>
                <w:i/>
                <w:iCs/>
                <w:color w:val="008000"/>
                <w:spacing w:val="-5"/>
                <w:u w:val="single"/>
                <w:lang w:eastAsia="ru-RU"/>
              </w:rPr>
              <w:t xml:space="preserve"> </w:t>
            </w:r>
            <w:r w:rsidRPr="00810BC7"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  <w:t>Практическая  ра</w:t>
            </w:r>
            <w:r w:rsidRPr="00810BC7"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  <w:softHyphen/>
              <w:t>бота</w:t>
            </w:r>
            <w:r w:rsidRPr="00810B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10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B50C2" w:rsidRPr="00AB50C2" w:rsidRDefault="00810BC7" w:rsidP="00810B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0BC7">
              <w:rPr>
                <w:rFonts w:ascii="Times New Roman" w:eastAsia="Times New Roman" w:hAnsi="Times New Roman" w:cs="Times New Roman"/>
                <w:lang w:eastAsia="ru-RU"/>
              </w:rPr>
              <w:t>Поиск и показ на карте изучаемых географических объектов.</w:t>
            </w:r>
          </w:p>
        </w:tc>
        <w:tc>
          <w:tcPr>
            <w:tcW w:w="5179" w:type="dxa"/>
          </w:tcPr>
          <w:p w:rsidR="00AB50C2" w:rsidRPr="00AB50C2" w:rsidRDefault="00AB50C2" w:rsidP="00810BC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B50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Стр.</w:t>
            </w:r>
            <w:r w:rsidR="00810BC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118 - 124</w:t>
            </w:r>
            <w:r w:rsidRPr="00AB50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 в р.т</w:t>
            </w:r>
            <w:proofErr w:type="gramStart"/>
            <w:r w:rsidRPr="00AB50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  <w:r w:rsidR="00810BC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</w:t>
            </w:r>
            <w:proofErr w:type="gramEnd"/>
            <w:r w:rsidR="00810BC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тр.73  - 75</w:t>
            </w:r>
          </w:p>
        </w:tc>
        <w:tc>
          <w:tcPr>
            <w:tcW w:w="1608" w:type="dxa"/>
          </w:tcPr>
          <w:p w:rsidR="00810BC7" w:rsidRPr="00810BC7" w:rsidRDefault="00810BC7" w:rsidP="00810BC7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b/>
                <w:i/>
                <w:iCs/>
                <w:color w:val="008000"/>
                <w:spacing w:val="-5"/>
                <w:sz w:val="20"/>
                <w:szCs w:val="20"/>
                <w:u w:val="single"/>
                <w:lang w:eastAsia="ru-RU"/>
              </w:rPr>
              <w:t>Практическая ра</w:t>
            </w:r>
            <w:r w:rsidRPr="00810BC7">
              <w:rPr>
                <w:rFonts w:ascii="Times New Roman" w:eastAsia="Times New Roman" w:hAnsi="Times New Roman" w:cs="Times New Roman"/>
                <w:b/>
                <w:i/>
                <w:iCs/>
                <w:color w:val="008000"/>
                <w:spacing w:val="-5"/>
                <w:sz w:val="20"/>
                <w:szCs w:val="20"/>
                <w:u w:val="single"/>
                <w:lang w:eastAsia="ru-RU"/>
              </w:rPr>
              <w:softHyphen/>
              <w:t>бота</w:t>
            </w:r>
            <w:r w:rsidRPr="00810BC7">
              <w:rPr>
                <w:rFonts w:ascii="Times New Roman" w:eastAsia="Times New Roman" w:hAnsi="Times New Roman" w:cs="Times New Roman"/>
                <w:b/>
                <w:i/>
                <w:iCs/>
                <w:color w:val="008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81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0BC7" w:rsidRPr="00810BC7" w:rsidRDefault="00810BC7" w:rsidP="00810BC7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показ на карте изучаемых географических объектов.</w:t>
            </w:r>
          </w:p>
          <w:p w:rsidR="00AB50C2" w:rsidRPr="00AB50C2" w:rsidRDefault="00AB50C2" w:rsidP="00AB50C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AB50C2" w:rsidRPr="00AB50C2" w:rsidRDefault="00810BC7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AB50C2" w:rsidRPr="00AB50C2">
              <w:rPr>
                <w:rFonts w:ascii="Times New Roman" w:eastAsia="Calibri" w:hAnsi="Times New Roman" w:cs="Times New Roman"/>
                <w:sz w:val="20"/>
                <w:szCs w:val="20"/>
              </w:rPr>
              <w:t>.04.2020</w:t>
            </w:r>
          </w:p>
        </w:tc>
      </w:tr>
      <w:tr w:rsidR="00AB50C2" w:rsidRPr="00AB50C2" w:rsidTr="0086372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Технология</w:t>
            </w:r>
          </w:p>
        </w:tc>
        <w:tc>
          <w:tcPr>
            <w:tcW w:w="2175" w:type="dxa"/>
          </w:tcPr>
          <w:p w:rsidR="003A30A2" w:rsidRPr="003A30A2" w:rsidRDefault="00AB50C2" w:rsidP="003A30A2">
            <w:pPr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AB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30A2" w:rsidRPr="003A30A2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Вертолетная площадка</w:t>
            </w:r>
          </w:p>
          <w:p w:rsidR="003A30A2" w:rsidRPr="00AB50C2" w:rsidRDefault="003A30A2" w:rsidP="003A30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30A2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Изготовление изделия «Вертолёт «Муха» из различных материалов (картон, пробка)</w:t>
            </w:r>
          </w:p>
          <w:p w:rsidR="00AB50C2" w:rsidRPr="00AB50C2" w:rsidRDefault="00AB50C2" w:rsidP="00AB50C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9" w:type="dxa"/>
          </w:tcPr>
          <w:p w:rsidR="003A30A2" w:rsidRPr="003A30A2" w:rsidRDefault="003A30A2" w:rsidP="003A30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3A30A2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Знакомство с особенностями конструкции вертолёта. Особенности профессий лётчика, штурмана, авиакон</w:t>
            </w:r>
            <w:r w:rsidRPr="003A30A2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softHyphen/>
              <w:t>структора. Конструирование модели вертолёта. Знако</w:t>
            </w:r>
            <w:r w:rsidRPr="003A30A2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softHyphen/>
              <w:t>мство с новым материалом   — пробкой.</w:t>
            </w:r>
          </w:p>
          <w:p w:rsidR="00AB50C2" w:rsidRPr="00AB50C2" w:rsidRDefault="003A30A2" w:rsidP="00AB50C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Учебник +рабочая тетрадь</w:t>
            </w:r>
          </w:p>
        </w:tc>
        <w:tc>
          <w:tcPr>
            <w:tcW w:w="1608" w:type="dxa"/>
          </w:tcPr>
          <w:p w:rsidR="00AB50C2" w:rsidRPr="00AB50C2" w:rsidRDefault="00AB50C2" w:rsidP="00AB50C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B50C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Вспомнить ИТБ</w:t>
            </w:r>
          </w:p>
        </w:tc>
        <w:tc>
          <w:tcPr>
            <w:tcW w:w="2198" w:type="dxa"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Фотографию или само изделие</w:t>
            </w:r>
          </w:p>
          <w:p w:rsidR="00AB50C2" w:rsidRPr="00AB50C2" w:rsidRDefault="003A30A2" w:rsidP="003A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27.</w:t>
            </w:r>
            <w:r w:rsidR="00AB50C2" w:rsidRPr="00AB50C2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04.2020</w:t>
            </w:r>
          </w:p>
        </w:tc>
      </w:tr>
      <w:tr w:rsidR="00AB50C2" w:rsidRPr="00AB50C2" w:rsidTr="00863729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B50C2" w:rsidRPr="00AB50C2" w:rsidRDefault="00AB50C2" w:rsidP="00AB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0C2" w:rsidRPr="00AB50C2" w:rsidRDefault="00AB50C2" w:rsidP="00AB50C2">
      <w:pPr>
        <w:rPr>
          <w:rFonts w:ascii="Calibri" w:eastAsia="Calibri" w:hAnsi="Calibri" w:cs="Times New Roman"/>
        </w:rPr>
      </w:pPr>
    </w:p>
    <w:p w:rsidR="00431D2E" w:rsidRDefault="00431D2E"/>
    <w:sectPr w:rsidR="00431D2E" w:rsidSect="00766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6E47"/>
    <w:multiLevelType w:val="hybridMultilevel"/>
    <w:tmpl w:val="4754B404"/>
    <w:lvl w:ilvl="0" w:tplc="D2E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2"/>
    <w:rsid w:val="0012590B"/>
    <w:rsid w:val="00231D77"/>
    <w:rsid w:val="002A7283"/>
    <w:rsid w:val="00385A52"/>
    <w:rsid w:val="003A30A2"/>
    <w:rsid w:val="00431D2E"/>
    <w:rsid w:val="0048072A"/>
    <w:rsid w:val="005B4B3C"/>
    <w:rsid w:val="007663F6"/>
    <w:rsid w:val="00810BC7"/>
    <w:rsid w:val="009333A6"/>
    <w:rsid w:val="00AB50C2"/>
    <w:rsid w:val="00C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2020-04-20T06:42:00Z</dcterms:created>
  <dcterms:modified xsi:type="dcterms:W3CDTF">2020-04-20T06:42:00Z</dcterms:modified>
</cp:coreProperties>
</file>