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81" w:rsidRPr="009C7981" w:rsidRDefault="009C7981" w:rsidP="0093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81" w:rsidRDefault="009C7981" w:rsidP="0049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5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23034" w:rsidRDefault="00495098" w:rsidP="0049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495098" w:rsidRPr="009C7981" w:rsidRDefault="00495098" w:rsidP="0049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5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57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="0012303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</w:t>
      </w:r>
    </w:p>
    <w:p w:rsidR="000047DD" w:rsidRPr="004B045F" w:rsidRDefault="000047DD" w:rsidP="000047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47DD" w:rsidRDefault="000047DD" w:rsidP="000047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E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</w:p>
    <w:p w:rsidR="000047DD" w:rsidRDefault="000047DD" w:rsidP="000047D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</w:pPr>
      <w:r w:rsidRPr="00AA3152"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  <w:t xml:space="preserve">порядке учета и расходования добровольных пожертвований </w:t>
      </w:r>
    </w:p>
    <w:p w:rsidR="000047DD" w:rsidRDefault="000047DD" w:rsidP="000047D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8"/>
          <w:szCs w:val="28"/>
          <w:lang w:eastAsia="ru-RU"/>
        </w:rPr>
        <w:t>физических и (или) юридических лиц</w:t>
      </w:r>
    </w:p>
    <w:p w:rsidR="000047DD" w:rsidRPr="00AA3152" w:rsidRDefault="000047DD" w:rsidP="000047DD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1. Общие положения</w:t>
      </w:r>
    </w:p>
    <w:p w:rsidR="000047DD" w:rsidRPr="00B34E5F" w:rsidRDefault="00511FB3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от 29.12.2012 г. № 273-ФЗ «Об образовании», Федеральным Законом от 11.08.1995 г. №135-ФЗ (ред. от 23.12.2010 г.) «О благотворительной деятельности и благотворительных организациях»,</w:t>
      </w:r>
      <w:r w:rsidRPr="00511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Бюджетным кодексом Российской Федерации, Прика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зом Минфина от 30.12.2008 № 148н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Инструкции по бюджетному учету»,</w:t>
      </w: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МОУ </w:t>
      </w:r>
      <w:r w:rsidR="0010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Погорельской ООШ</w:t>
      </w:r>
      <w:r w:rsidRPr="009C7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Настоящее Положение регулирует порядок учета и расходования добровольных пожертвований физических и (или) юридических лиц, в том числе родителей (законных представителей)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образовательного учреждения</w:t>
      </w:r>
      <w:r w:rsidR="00511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0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Погорельской основной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общеобразовательной школы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по тексту – Учреждение).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Финансовое обеспечение деятельности  Учреждения осуществляется в соответствии с действующим законодательством РФ.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Учреждение 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пожертвования) физических и (или) юридических лиц, в том числе родителей (законных представителей).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Привлечение Учреждением указанных дополнительных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влечет за собой снижение нормативов и (или) абсолютных размеров его финансирования за счет средств учредителя.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Привлечение Учреждением дополнительных средств является его правом, а не обязанностью.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Основным принципом привлечения дополнительных средств Учреждением является добровольность их внесения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обровольные пожертвования могут привлекаться только на добровольной основе.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Пожертвование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Учреждения. Пожертвование может также выражаться в добровольном безвозмездном личном труде родителей (законных представителей) по ремонту помещений Учреждения, оказании помощи в проведении мероприятий и т.д.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Жертвователь –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юридическое и (или) физическое лицо, в том числе родители (законные представители)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Учреждения, осуществляющее пожертвование на добровольной основе.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0. Администрация Учреждения в 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обратиться в Управляющий совет Учреждения, а также к юридическим лицам за привлечением денежных сре</w:t>
      </w:r>
      <w:proofErr w:type="gramStart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нужд Учреждения. В случае такого обращения Учреждение обязано проинформировать о целях привлечения средств (осуществление текущего ремонта, укрепление материальной базы, проведение мероприятий и т.д.).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11. Запрещается отказывать гражданам в приеме детей в Учреждение или исключать из него из-за невозможности или нежелания родителей (законных представителей)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ствлять добровольные пожертвования. Отказ не может сопровождаться какими-либо последствиями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иных лиц.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12. Запрещается каким-либо образом вовлекать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финансовые отношения между их родителями (законными представителями) и Учреждением.</w:t>
      </w:r>
    </w:p>
    <w:p w:rsidR="000047DD" w:rsidRPr="00B34E5F" w:rsidRDefault="000047DD" w:rsidP="0000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2</w:t>
      </w: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Порядок оформления добровольных пожертвований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Добровольные пожертвования юридических и (или) физических лиц, в том числе родителей (законных представителей)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оформляются договором пожертвования, заключенн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 физическими и (или) юридическими лицами и Учреждением, согласно приложению 1 к настоящему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оложению.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Привлеченные денежные средства поступают на внебюджетный счет Учреждения следующими способами:</w:t>
      </w:r>
    </w:p>
    <w:p w:rsidR="000047DD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наличными средствами (в кассу бухгалтерии) с последующим перечислением на лицевой счет Учреждения по безвозмездным поступлениям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047DD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D0646">
        <w:rPr>
          <w:rFonts w:ascii="Times New Roman" w:hAnsi="Times New Roman"/>
          <w:kern w:val="24"/>
          <w:sz w:val="24"/>
          <w:szCs w:val="24"/>
        </w:rPr>
        <w:t>безналичным перечислением согласно банковским реквизитам на</w:t>
      </w:r>
      <w:r w:rsidRPr="008D0646">
        <w:rPr>
          <w:rFonts w:ascii="Times New Roman" w:hAnsi="Times New Roman"/>
          <w:i/>
          <w:iCs/>
          <w:kern w:val="24"/>
          <w:sz w:val="24"/>
          <w:szCs w:val="24"/>
        </w:rPr>
        <w:t xml:space="preserve"> </w:t>
      </w:r>
      <w:r w:rsidRPr="008D0646">
        <w:rPr>
          <w:rFonts w:ascii="Times New Roman" w:hAnsi="Times New Roman"/>
          <w:kern w:val="24"/>
          <w:sz w:val="24"/>
          <w:szCs w:val="24"/>
        </w:rPr>
        <w:t>счет получателя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наличных денежных средств кассой бухгалтерии производится по приходным кассовым ордерам, подписанным главным бухгалтером. О факте приема денег выдается квитанция к приходному кассовому ордеру за подписью главного бухгалтера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бухгалтера-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кассира, заверенная печатью. Все собранные деньги сдаются в банк.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При получении добровольного пожертвования в виде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помимо составления договора пожертвования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составляется акт приемки-передачи, в котором должна найти отражение стоимость передаваемого безвозмездно имущества. Все полученное от благотворителей имущество должно быть поставлено на баланс Учреждения.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ухгалтерия Учреждения организует бухгалтерский учет добровольных пожертвований в соответствии с Инструкцией по бюджетному учету.</w:t>
      </w:r>
    </w:p>
    <w:p w:rsidR="000047DD" w:rsidRPr="00B34E5F" w:rsidRDefault="000047DD" w:rsidP="0000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3</w:t>
      </w: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Порядок расходования добровольных пожертвований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Расходование добровольных пожертвований производится только в соответствии с их целевым назначением.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 либо решение иных задач, не противоречащих уставной деятельности Учреждения и действующему законодательству Российской Федерации.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Ежегодно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Учреждением должен отчитываться перед родителями (законными представителями), Управляющим советом о целевом расходовании добровольных пожертвований, поступивших от родителей (законных представителей).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Формами отчетности использования добровольных пожертвований являются: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договоры пожертвования;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квитанции, платежные поручения, подтверждающие приход пожертвований;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счета, счета-фактуры, накладные, платежные поручения, отражающие расходование средств.</w:t>
      </w:r>
    </w:p>
    <w:p w:rsidR="000047DD" w:rsidRPr="00B34E5F" w:rsidRDefault="000047DD" w:rsidP="0000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</w:p>
    <w:p w:rsidR="000047DD" w:rsidRPr="00AA3152" w:rsidRDefault="000047DD" w:rsidP="000047DD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F2B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4</w:t>
      </w:r>
      <w:r w:rsidRPr="00AA3152"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F2B23"/>
          <w:sz w:val="24"/>
          <w:szCs w:val="24"/>
          <w:lang w:eastAsia="ru-RU"/>
        </w:rPr>
        <w:t>Ответственность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допускается использование добровольных пожертвований физических и (или) юридических лиц Учреждением на цели, не соответствующие уставной деятельности Учреждения и не в соответствии с целевым назначением физического и (или) юридического лица, сделавшего добровольное пожертвование.</w:t>
      </w:r>
    </w:p>
    <w:p w:rsidR="000047DD" w:rsidRPr="00B34E5F" w:rsidRDefault="000047DD" w:rsidP="00004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Ответственность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целевое использование добровольных пожертвований несет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="00511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Pr="00B34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14BF" w:rsidRPr="006D14BF" w:rsidRDefault="000047DD" w:rsidP="006D1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         </w:t>
      </w:r>
      <w:r w:rsidR="006D14BF" w:rsidRPr="006D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6D14BF" w:rsidRPr="006D14BF" w:rsidRDefault="006D14BF" w:rsidP="006D14B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6D1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</w:p>
    <w:p w:rsidR="006D14BF" w:rsidRDefault="006D14BF" w:rsidP="006D14B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</w:pPr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о порядке учета и расходования </w:t>
      </w:r>
      <w:proofErr w:type="gramStart"/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>добровольных</w:t>
      </w:r>
      <w:proofErr w:type="gramEnd"/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 </w:t>
      </w:r>
    </w:p>
    <w:p w:rsidR="006D14BF" w:rsidRPr="006D14BF" w:rsidRDefault="006D14BF" w:rsidP="006D14B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</w:pPr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пожертвований </w:t>
      </w:r>
      <w:r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 xml:space="preserve"> </w:t>
      </w:r>
      <w:r w:rsidRPr="006D14BF">
        <w:rPr>
          <w:rFonts w:ascii="Times New Roman" w:eastAsia="Times New Roman" w:hAnsi="Times New Roman"/>
          <w:bCs/>
          <w:color w:val="2F2B23"/>
          <w:sz w:val="24"/>
          <w:szCs w:val="24"/>
          <w:lang w:eastAsia="ru-RU"/>
        </w:rPr>
        <w:t>физических и (или) юридических лиц</w:t>
      </w:r>
    </w:p>
    <w:p w:rsidR="000047DD" w:rsidRDefault="000047DD" w:rsidP="006D14BF">
      <w:pPr>
        <w:shd w:val="clear" w:color="auto" w:fill="FFFFFF"/>
        <w:spacing w:after="0" w:line="240" w:lineRule="auto"/>
        <w:jc w:val="right"/>
      </w:pPr>
    </w:p>
    <w:p w:rsidR="000047DD" w:rsidRPr="00511FB3" w:rsidRDefault="000047DD" w:rsidP="000047DD">
      <w:pPr>
        <w:shd w:val="clear" w:color="auto" w:fill="FFFFFF"/>
        <w:ind w:left="2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Договор пожертвования</w:t>
      </w:r>
    </w:p>
    <w:p w:rsidR="000047DD" w:rsidRPr="00511FB3" w:rsidRDefault="00100D57" w:rsidP="006D14BF">
      <w:pPr>
        <w:shd w:val="clear" w:color="auto" w:fill="FFFFFF"/>
        <w:tabs>
          <w:tab w:val="left" w:pos="6398"/>
          <w:tab w:val="left" w:leader="underscore" w:pos="6994"/>
          <w:tab w:val="left" w:leader="underscore" w:pos="7944"/>
          <w:tab w:val="left" w:leader="underscore" w:pos="8342"/>
          <w:tab w:val="left" w:leader="underscore" w:pos="9101"/>
        </w:tabs>
        <w:ind w:left="43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гнатцево</w:t>
      </w:r>
      <w:proofErr w:type="spellEnd"/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«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»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20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  <w:t>г. №</w:t>
      </w:r>
      <w:r w:rsidR="000047DD" w:rsidRPr="00511FB3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0047DD" w:rsidRPr="00511FB3" w:rsidRDefault="000047DD" w:rsidP="000047DD">
      <w:pPr>
        <w:shd w:val="clear" w:color="auto" w:fill="FFFFFF"/>
        <w:tabs>
          <w:tab w:val="left" w:leader="underscore" w:pos="9278"/>
        </w:tabs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Мы, нижеподписавшиеся, ____________________________________________________________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_________________</w:t>
      </w:r>
    </w:p>
    <w:p w:rsidR="000047DD" w:rsidRPr="00511FB3" w:rsidRDefault="000047DD" w:rsidP="000047DD">
      <w:pPr>
        <w:shd w:val="clear" w:color="auto" w:fill="FFFFFF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__________________________________________________________________________________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</w:t>
      </w:r>
    </w:p>
    <w:p w:rsidR="000047DD" w:rsidRPr="00511FB3" w:rsidRDefault="000047DD" w:rsidP="000047DD">
      <w:pPr>
        <w:shd w:val="clear" w:color="auto" w:fill="FFFFFF"/>
        <w:ind w:firstLine="4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(полное наименование организации; фамилия, имя, отчество уполномоченного или физического лица)</w:t>
      </w:r>
    </w:p>
    <w:p w:rsidR="000047DD" w:rsidRPr="00511FB3" w:rsidRDefault="000047DD" w:rsidP="000047DD">
      <w:pPr>
        <w:shd w:val="clear" w:color="auto" w:fill="FFFFFF"/>
        <w:tabs>
          <w:tab w:val="left" w:pos="1632"/>
          <w:tab w:val="left" w:pos="2554"/>
          <w:tab w:val="left" w:pos="3250"/>
          <w:tab w:val="left" w:pos="4915"/>
          <w:tab w:val="left" w:pos="6768"/>
          <w:tab w:val="left" w:pos="7469"/>
          <w:tab w:val="left" w:pos="8597"/>
        </w:tabs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именуемый (</w:t>
      </w:r>
      <w:proofErr w:type="spellStart"/>
      <w:r w:rsidRPr="00511FB3">
        <w:rPr>
          <w:rFonts w:ascii="Times New Roman" w:hAnsi="Times New Roman" w:cs="Times New Roman"/>
          <w:kern w:val="24"/>
          <w:sz w:val="24"/>
          <w:szCs w:val="24"/>
        </w:rPr>
        <w:t>ая</w:t>
      </w:r>
      <w:proofErr w:type="spellEnd"/>
      <w:r w:rsidRPr="00511FB3">
        <w:rPr>
          <w:rFonts w:ascii="Times New Roman" w:hAnsi="Times New Roman" w:cs="Times New Roman"/>
          <w:kern w:val="24"/>
          <w:sz w:val="24"/>
          <w:szCs w:val="24"/>
        </w:rPr>
        <w:t>) в дальнейшем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 xml:space="preserve">Жертвователь, с одной стороны, и муниципальное образовательное учреждение </w:t>
      </w:r>
      <w:r w:rsidR="00100D57">
        <w:rPr>
          <w:rFonts w:ascii="Times New Roman" w:hAnsi="Times New Roman" w:cs="Times New Roman"/>
          <w:kern w:val="24"/>
          <w:sz w:val="24"/>
          <w:szCs w:val="24"/>
        </w:rPr>
        <w:t>Погорельская основная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 xml:space="preserve"> общеобразовательная школа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, именуемое в дальнейшем Получатель, в лице директора</w:t>
      </w:r>
      <w:r w:rsid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, действующей на основании Устава, с другой стороны, заключили настоящий договор о нижеследующем.</w:t>
      </w:r>
    </w:p>
    <w:p w:rsidR="000047DD" w:rsidRPr="00511FB3" w:rsidRDefault="000047DD" w:rsidP="000047DD">
      <w:pPr>
        <w:shd w:val="clear" w:color="auto" w:fill="FFFFFF"/>
        <w:tabs>
          <w:tab w:val="left" w:pos="1632"/>
          <w:tab w:val="left" w:pos="2554"/>
          <w:tab w:val="left" w:pos="3250"/>
          <w:tab w:val="left" w:pos="4915"/>
          <w:tab w:val="left" w:pos="6768"/>
          <w:tab w:val="left" w:pos="7469"/>
          <w:tab w:val="left" w:pos="8597"/>
        </w:tabs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>Предмет договора</w:t>
      </w:r>
    </w:p>
    <w:p w:rsidR="000047DD" w:rsidRPr="00511FB3" w:rsidRDefault="000047DD" w:rsidP="000047DD">
      <w:pPr>
        <w:shd w:val="clear" w:color="auto" w:fill="FFFFFF"/>
        <w:tabs>
          <w:tab w:val="left" w:pos="461"/>
        </w:tabs>
        <w:ind w:left="4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1.1.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>Жертвователь обязуется безвозмездно передать получателю в собственность на цели,   указанные в настоящем Договоре, материальные ценности, денежные средства (далее по тексту договора – Пожертвование) в размере ___________________________________________________</w:t>
      </w:r>
      <w:r w:rsidR="006D14BF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</w:p>
    <w:p w:rsidR="000047DD" w:rsidRPr="00511FB3" w:rsidRDefault="000047DD" w:rsidP="000047DD">
      <w:pPr>
        <w:shd w:val="clear" w:color="auto" w:fill="FFFFFF"/>
        <w:tabs>
          <w:tab w:val="left" w:leader="underscore" w:pos="8909"/>
        </w:tabs>
        <w:ind w:left="1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</w:t>
      </w:r>
      <w:r w:rsidR="006D14BF">
        <w:rPr>
          <w:rFonts w:ascii="Times New Roman" w:hAnsi="Times New Roman" w:cs="Times New Roman"/>
          <w:kern w:val="24"/>
          <w:sz w:val="24"/>
          <w:szCs w:val="24"/>
        </w:rPr>
        <w:t>__________________________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__ руб.</w:t>
      </w:r>
    </w:p>
    <w:p w:rsidR="000047DD" w:rsidRPr="00511FB3" w:rsidRDefault="000047DD" w:rsidP="000047DD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(Сумма цифрами и прописью, наименование)</w:t>
      </w:r>
    </w:p>
    <w:p w:rsidR="000047DD" w:rsidRPr="00511FB3" w:rsidRDefault="000047DD" w:rsidP="000047DD">
      <w:pPr>
        <w:shd w:val="clear" w:color="auto" w:fill="FFFFFF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Образовательное учреждение вправе привлекать в порядке, установленном </w:t>
      </w:r>
      <w:r w:rsidRPr="00511FB3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учета и расходования добровольных пожертвований физических и (или) юридических лиц,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дополнительные финансовые средства за счет добровольных пожертвований и целевых взносов физических или юридических лиц.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 Пожертвование передается в собственность получателя на осуществление следующих целей: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1.2.1. функционирование и развитие образовательного учреждения;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1.2.2. осуществление учебно-воспитательного процесса;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1.2.3. обустройство интерьера: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1.2.4. проведение ремонтных работ;</w:t>
      </w:r>
    </w:p>
    <w:p w:rsidR="000047DD" w:rsidRPr="00511FB3" w:rsidRDefault="000047DD" w:rsidP="000047D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lastRenderedPageBreak/>
        <w:t>1.2.5. приобретение предметов хозяйственного пользования;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br/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«О благотворительной деятельности и благотворительных организациях».</w:t>
      </w: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>Права и обязанности сторон</w:t>
      </w:r>
    </w:p>
    <w:p w:rsidR="000047DD" w:rsidRPr="00511FB3" w:rsidRDefault="000047DD" w:rsidP="000047DD">
      <w:pPr>
        <w:shd w:val="clear" w:color="auto" w:fill="FFFFFF"/>
        <w:tabs>
          <w:tab w:val="left" w:pos="427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2.1.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 xml:space="preserve"> 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</w:t>
      </w:r>
      <w:r w:rsidRPr="00511FB3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>счет Получателя.</w:t>
      </w:r>
    </w:p>
    <w:p w:rsidR="000047DD" w:rsidRPr="00511FB3" w:rsidRDefault="000047DD" w:rsidP="000047DD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2.2.</w:t>
      </w:r>
      <w:r w:rsidRPr="00511FB3">
        <w:rPr>
          <w:rFonts w:ascii="Times New Roman" w:hAnsi="Times New Roman" w:cs="Times New Roman"/>
          <w:kern w:val="24"/>
          <w:sz w:val="24"/>
          <w:szCs w:val="24"/>
        </w:rPr>
        <w:tab/>
        <w:t xml:space="preserve">Получатель обязан использовать Пожертвование исключительно в целях, указанных в п. 1.2. настоящего Договора. Об использовании Пожертвования он обязан </w:t>
      </w:r>
      <w:proofErr w:type="gramStart"/>
      <w:r w:rsidRPr="00511FB3">
        <w:rPr>
          <w:rFonts w:ascii="Times New Roman" w:hAnsi="Times New Roman" w:cs="Times New Roman"/>
          <w:kern w:val="24"/>
          <w:sz w:val="24"/>
          <w:szCs w:val="24"/>
        </w:rPr>
        <w:t>предоставлять Жертвователю отчет</w:t>
      </w:r>
      <w:proofErr w:type="gramEnd"/>
      <w:r w:rsidRPr="00511FB3">
        <w:rPr>
          <w:rFonts w:ascii="Times New Roman" w:hAnsi="Times New Roman" w:cs="Times New Roman"/>
          <w:kern w:val="24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047DD" w:rsidRPr="00511FB3" w:rsidRDefault="000047DD" w:rsidP="000047DD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2.3.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Получателем в других целях только с письменного согласия Жертвователя.</w:t>
      </w:r>
    </w:p>
    <w:p w:rsidR="000047DD" w:rsidRPr="00511FB3" w:rsidRDefault="000047DD" w:rsidP="000047DD">
      <w:pPr>
        <w:shd w:val="clear" w:color="auto" w:fill="FFFFFF"/>
        <w:tabs>
          <w:tab w:val="left" w:pos="475"/>
        </w:tabs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2.4. Пожертвование в форме имущества может содержать конкретное условие использования имущества по определенному назначению, определяемому жертвователем, а может и не содержать такого условия. В последнем случае имущество используется получателем в соответствии с его назначением (ст. 582.3 ГК РФ) в целях осуществления образовательного процесса. Куда конкретно направить полученное имущество, решает администрация получателя.</w:t>
      </w: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tabs>
          <w:tab w:val="left" w:pos="250"/>
        </w:tabs>
        <w:ind w:left="29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bCs/>
          <w:kern w:val="24"/>
          <w:sz w:val="24"/>
          <w:szCs w:val="24"/>
        </w:rPr>
        <w:t>3.</w:t>
      </w:r>
      <w:r w:rsidRPr="00511FB3">
        <w:rPr>
          <w:rFonts w:ascii="Times New Roman" w:hAnsi="Times New Roman" w:cs="Times New Roman"/>
          <w:bCs/>
          <w:kern w:val="24"/>
          <w:sz w:val="24"/>
          <w:szCs w:val="24"/>
        </w:rPr>
        <w:tab/>
        <w:t>Прочие условия</w:t>
      </w:r>
    </w:p>
    <w:p w:rsidR="000047DD" w:rsidRPr="00511FB3" w:rsidRDefault="000047DD" w:rsidP="00004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Настоящий договор вступает в силу с момента его подписания сторонами.</w:t>
      </w:r>
    </w:p>
    <w:p w:rsidR="000047DD" w:rsidRPr="00511FB3" w:rsidRDefault="000047DD" w:rsidP="00004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047DD" w:rsidRPr="00511FB3" w:rsidRDefault="000047DD" w:rsidP="000047DD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 xml:space="preserve"> Настоящий Договор составлен в двух экземплярах, имеющих равную юридическую силу – по одному для каждой из сторон.</w:t>
      </w:r>
    </w:p>
    <w:p w:rsidR="000047DD" w:rsidRPr="00511FB3" w:rsidRDefault="000047DD" w:rsidP="000047DD">
      <w:pPr>
        <w:shd w:val="clear" w:color="auto" w:fill="FFFFFF"/>
        <w:ind w:left="3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047DD" w:rsidRPr="00511FB3" w:rsidRDefault="000047DD" w:rsidP="000047DD">
      <w:pPr>
        <w:shd w:val="clear" w:color="auto" w:fill="FFFFFF"/>
        <w:ind w:left="38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511FB3">
        <w:rPr>
          <w:rFonts w:ascii="Times New Roman" w:hAnsi="Times New Roman" w:cs="Times New Roman"/>
          <w:kern w:val="24"/>
          <w:sz w:val="24"/>
          <w:szCs w:val="24"/>
        </w:rPr>
        <w:t>5. Адреса и реквизиты сторон</w:t>
      </w:r>
    </w:p>
    <w:p w:rsidR="000047DD" w:rsidRPr="00511FB3" w:rsidRDefault="000047DD" w:rsidP="000047DD">
      <w:pPr>
        <w:shd w:val="clear" w:color="auto" w:fill="FFFFFF"/>
        <w:ind w:left="38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850"/>
        <w:gridCol w:w="4218"/>
      </w:tblGrid>
      <w:tr w:rsidR="000047DD" w:rsidRPr="00511FB3" w:rsidTr="00E8672D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Жертвователь</w:t>
            </w: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ab/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(фамилия, имя, отчество)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___________________________________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(паспортные данные)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___________________________________</w:t>
            </w:r>
          </w:p>
          <w:p w:rsidR="000047DD" w:rsidRPr="00511FB3" w:rsidRDefault="000047DD" w:rsidP="00E8672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(адрес местожительства)</w:t>
            </w:r>
          </w:p>
          <w:p w:rsidR="000047DD" w:rsidRPr="00511FB3" w:rsidRDefault="000047DD" w:rsidP="00E8672D">
            <w:pPr>
              <w:shd w:val="clear" w:color="auto" w:fill="FFFFFF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__________________________________</w:t>
            </w:r>
          </w:p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7DD" w:rsidRPr="00511FB3" w:rsidRDefault="000047DD" w:rsidP="00E8672D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D57" w:rsidRPr="009F10C3" w:rsidRDefault="00100D57" w:rsidP="00100D57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100D57" w:rsidRPr="009F10C3" w:rsidRDefault="00100D57" w:rsidP="00100D57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основная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100D57" w:rsidRPr="009F10C3" w:rsidRDefault="00100D57" w:rsidP="00100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ООШ</w:t>
            </w:r>
          </w:p>
          <w:p w:rsidR="00100D57" w:rsidRPr="009F10C3" w:rsidRDefault="00100D57" w:rsidP="00100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152458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обл.,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д.2а</w:t>
            </w:r>
          </w:p>
          <w:p w:rsidR="00100D57" w:rsidRPr="009F10C3" w:rsidRDefault="00100D57" w:rsidP="00100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КПП 762301001</w:t>
            </w:r>
          </w:p>
          <w:p w:rsidR="00100D57" w:rsidRPr="009F10C3" w:rsidRDefault="00100D57" w:rsidP="00100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778881000024</w:t>
            </w:r>
          </w:p>
          <w:p w:rsidR="00100D57" w:rsidRPr="009F10C3" w:rsidRDefault="00100D57" w:rsidP="00100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Ярославль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100D57" w:rsidRPr="009F10C3" w:rsidRDefault="00100D57" w:rsidP="00100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47888001</w:t>
            </w:r>
          </w:p>
          <w:p w:rsidR="00100D57" w:rsidRPr="009F10C3" w:rsidRDefault="00100D57" w:rsidP="00100D5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FB3" w:rsidRDefault="000047DD" w:rsidP="00E8672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bookmarkStart w:id="0" w:name="_GoBack"/>
            <w:bookmarkEnd w:id="0"/>
            <w:r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Директор____________</w:t>
            </w:r>
            <w:r w:rsid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__________</w:t>
            </w:r>
          </w:p>
          <w:p w:rsidR="000047DD" w:rsidRPr="00511FB3" w:rsidRDefault="00511FB3" w:rsidP="00E8672D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            </w:t>
            </w:r>
            <w:r w:rsidR="000047DD" w:rsidRPr="00511FB3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                   </w:t>
            </w:r>
          </w:p>
        </w:tc>
      </w:tr>
    </w:tbl>
    <w:p w:rsidR="0036050C" w:rsidRPr="00511FB3" w:rsidRDefault="0036050C" w:rsidP="00937B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51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33E"/>
    <w:multiLevelType w:val="singleLevel"/>
    <w:tmpl w:val="02E203C6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4F"/>
    <w:rsid w:val="00002BC0"/>
    <w:rsid w:val="00002E5D"/>
    <w:rsid w:val="000047DD"/>
    <w:rsid w:val="00013963"/>
    <w:rsid w:val="000214EC"/>
    <w:rsid w:val="00031D77"/>
    <w:rsid w:val="00033FB6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A3F"/>
    <w:rsid w:val="00097B22"/>
    <w:rsid w:val="00097F72"/>
    <w:rsid w:val="000A0379"/>
    <w:rsid w:val="000A0CA4"/>
    <w:rsid w:val="000A5638"/>
    <w:rsid w:val="000B1788"/>
    <w:rsid w:val="000B3DD3"/>
    <w:rsid w:val="000B797D"/>
    <w:rsid w:val="000C0BA2"/>
    <w:rsid w:val="000C31B2"/>
    <w:rsid w:val="000F20A4"/>
    <w:rsid w:val="00100D57"/>
    <w:rsid w:val="00101346"/>
    <w:rsid w:val="00123034"/>
    <w:rsid w:val="00130B23"/>
    <w:rsid w:val="00133906"/>
    <w:rsid w:val="0014149C"/>
    <w:rsid w:val="0015667C"/>
    <w:rsid w:val="00157D83"/>
    <w:rsid w:val="00163CB3"/>
    <w:rsid w:val="00165A80"/>
    <w:rsid w:val="00173718"/>
    <w:rsid w:val="00182B8E"/>
    <w:rsid w:val="001C0CB1"/>
    <w:rsid w:val="001C4209"/>
    <w:rsid w:val="001D4002"/>
    <w:rsid w:val="001E5AA4"/>
    <w:rsid w:val="00201C74"/>
    <w:rsid w:val="00202276"/>
    <w:rsid w:val="00205961"/>
    <w:rsid w:val="00206086"/>
    <w:rsid w:val="002062AF"/>
    <w:rsid w:val="00210751"/>
    <w:rsid w:val="00224D5F"/>
    <w:rsid w:val="00234EE3"/>
    <w:rsid w:val="00234F4B"/>
    <w:rsid w:val="00240324"/>
    <w:rsid w:val="00252341"/>
    <w:rsid w:val="00254CAA"/>
    <w:rsid w:val="00254F72"/>
    <w:rsid w:val="002641D7"/>
    <w:rsid w:val="0027683F"/>
    <w:rsid w:val="0028001B"/>
    <w:rsid w:val="002819CF"/>
    <w:rsid w:val="002A2739"/>
    <w:rsid w:val="002A2824"/>
    <w:rsid w:val="002A3A5C"/>
    <w:rsid w:val="002A45FE"/>
    <w:rsid w:val="002B6AEF"/>
    <w:rsid w:val="002C7E07"/>
    <w:rsid w:val="002D06C9"/>
    <w:rsid w:val="002D5A32"/>
    <w:rsid w:val="002E3F51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6050C"/>
    <w:rsid w:val="00362DF4"/>
    <w:rsid w:val="003742C8"/>
    <w:rsid w:val="00382B9F"/>
    <w:rsid w:val="0039152B"/>
    <w:rsid w:val="0039610B"/>
    <w:rsid w:val="003967D4"/>
    <w:rsid w:val="003A7B8D"/>
    <w:rsid w:val="003B1656"/>
    <w:rsid w:val="003C38E4"/>
    <w:rsid w:val="00403AC1"/>
    <w:rsid w:val="00410CFA"/>
    <w:rsid w:val="00432B28"/>
    <w:rsid w:val="0044235F"/>
    <w:rsid w:val="004856F5"/>
    <w:rsid w:val="00495098"/>
    <w:rsid w:val="004A0E39"/>
    <w:rsid w:val="004A16B7"/>
    <w:rsid w:val="004A24C4"/>
    <w:rsid w:val="004C5307"/>
    <w:rsid w:val="004D2A98"/>
    <w:rsid w:val="004D63BB"/>
    <w:rsid w:val="004E20E9"/>
    <w:rsid w:val="004E31CE"/>
    <w:rsid w:val="004E6ECE"/>
    <w:rsid w:val="005034AC"/>
    <w:rsid w:val="00504014"/>
    <w:rsid w:val="005075F4"/>
    <w:rsid w:val="00510F10"/>
    <w:rsid w:val="00511FB3"/>
    <w:rsid w:val="0051366B"/>
    <w:rsid w:val="00521E8F"/>
    <w:rsid w:val="00525D3F"/>
    <w:rsid w:val="00530BDE"/>
    <w:rsid w:val="005347F0"/>
    <w:rsid w:val="00536611"/>
    <w:rsid w:val="0054148D"/>
    <w:rsid w:val="005429EB"/>
    <w:rsid w:val="005438B0"/>
    <w:rsid w:val="00553BC2"/>
    <w:rsid w:val="00566347"/>
    <w:rsid w:val="00571F86"/>
    <w:rsid w:val="005757A0"/>
    <w:rsid w:val="00575B33"/>
    <w:rsid w:val="00587C7F"/>
    <w:rsid w:val="005A07FC"/>
    <w:rsid w:val="005A0BAA"/>
    <w:rsid w:val="005B54EA"/>
    <w:rsid w:val="005B5EE3"/>
    <w:rsid w:val="005B672F"/>
    <w:rsid w:val="005C15FD"/>
    <w:rsid w:val="005E794A"/>
    <w:rsid w:val="005F5EFA"/>
    <w:rsid w:val="00602160"/>
    <w:rsid w:val="00612AD8"/>
    <w:rsid w:val="00614FAA"/>
    <w:rsid w:val="00617D3C"/>
    <w:rsid w:val="00622465"/>
    <w:rsid w:val="00626BA7"/>
    <w:rsid w:val="006313CE"/>
    <w:rsid w:val="0063589B"/>
    <w:rsid w:val="0064451F"/>
    <w:rsid w:val="00657E66"/>
    <w:rsid w:val="00660927"/>
    <w:rsid w:val="006626C5"/>
    <w:rsid w:val="00665B93"/>
    <w:rsid w:val="00692AB8"/>
    <w:rsid w:val="00692C12"/>
    <w:rsid w:val="00697273"/>
    <w:rsid w:val="006A52B5"/>
    <w:rsid w:val="006B20C9"/>
    <w:rsid w:val="006C4E53"/>
    <w:rsid w:val="006D14BF"/>
    <w:rsid w:val="006D43C3"/>
    <w:rsid w:val="006D7B2E"/>
    <w:rsid w:val="006E5B5F"/>
    <w:rsid w:val="006F1191"/>
    <w:rsid w:val="006F1D54"/>
    <w:rsid w:val="006F4F3A"/>
    <w:rsid w:val="00716588"/>
    <w:rsid w:val="0071736F"/>
    <w:rsid w:val="007209CF"/>
    <w:rsid w:val="0073165F"/>
    <w:rsid w:val="00732580"/>
    <w:rsid w:val="0074520E"/>
    <w:rsid w:val="007510F7"/>
    <w:rsid w:val="00752C74"/>
    <w:rsid w:val="00761ECE"/>
    <w:rsid w:val="007A489E"/>
    <w:rsid w:val="007B0D0B"/>
    <w:rsid w:val="007B0D60"/>
    <w:rsid w:val="007C0AB5"/>
    <w:rsid w:val="007C554D"/>
    <w:rsid w:val="007D2E23"/>
    <w:rsid w:val="007D3C8C"/>
    <w:rsid w:val="007D56C3"/>
    <w:rsid w:val="007E17A3"/>
    <w:rsid w:val="007E5F2D"/>
    <w:rsid w:val="007F1C26"/>
    <w:rsid w:val="00802B2E"/>
    <w:rsid w:val="00807F77"/>
    <w:rsid w:val="008106A1"/>
    <w:rsid w:val="00810A6F"/>
    <w:rsid w:val="00814A80"/>
    <w:rsid w:val="00815C02"/>
    <w:rsid w:val="008270AE"/>
    <w:rsid w:val="008400A0"/>
    <w:rsid w:val="0084211B"/>
    <w:rsid w:val="00845A97"/>
    <w:rsid w:val="00845B99"/>
    <w:rsid w:val="0084736F"/>
    <w:rsid w:val="00847E42"/>
    <w:rsid w:val="008567FF"/>
    <w:rsid w:val="008678F4"/>
    <w:rsid w:val="008704F5"/>
    <w:rsid w:val="0087246C"/>
    <w:rsid w:val="00876F17"/>
    <w:rsid w:val="008B094D"/>
    <w:rsid w:val="008B663A"/>
    <w:rsid w:val="008C04EC"/>
    <w:rsid w:val="008C11F7"/>
    <w:rsid w:val="008D74E0"/>
    <w:rsid w:val="008F63BB"/>
    <w:rsid w:val="008F7D67"/>
    <w:rsid w:val="009010F3"/>
    <w:rsid w:val="00905405"/>
    <w:rsid w:val="009072B8"/>
    <w:rsid w:val="00911607"/>
    <w:rsid w:val="0092299D"/>
    <w:rsid w:val="00927851"/>
    <w:rsid w:val="0093275F"/>
    <w:rsid w:val="00937BE0"/>
    <w:rsid w:val="00941284"/>
    <w:rsid w:val="00944549"/>
    <w:rsid w:val="0094588E"/>
    <w:rsid w:val="0095146B"/>
    <w:rsid w:val="00951984"/>
    <w:rsid w:val="009535CE"/>
    <w:rsid w:val="00955038"/>
    <w:rsid w:val="00975F28"/>
    <w:rsid w:val="00977707"/>
    <w:rsid w:val="0098570C"/>
    <w:rsid w:val="00992DAF"/>
    <w:rsid w:val="00996734"/>
    <w:rsid w:val="009A0CF9"/>
    <w:rsid w:val="009A29B9"/>
    <w:rsid w:val="009A4EFD"/>
    <w:rsid w:val="009A5DAB"/>
    <w:rsid w:val="009B0F1A"/>
    <w:rsid w:val="009B4846"/>
    <w:rsid w:val="009C7981"/>
    <w:rsid w:val="009E7BCA"/>
    <w:rsid w:val="009E7BE5"/>
    <w:rsid w:val="00A00823"/>
    <w:rsid w:val="00A01A3E"/>
    <w:rsid w:val="00A145BB"/>
    <w:rsid w:val="00A207E4"/>
    <w:rsid w:val="00A310B0"/>
    <w:rsid w:val="00A353D7"/>
    <w:rsid w:val="00A41903"/>
    <w:rsid w:val="00A47B11"/>
    <w:rsid w:val="00A53653"/>
    <w:rsid w:val="00A55E74"/>
    <w:rsid w:val="00A632B0"/>
    <w:rsid w:val="00A66BCA"/>
    <w:rsid w:val="00A72341"/>
    <w:rsid w:val="00A85860"/>
    <w:rsid w:val="00A91E68"/>
    <w:rsid w:val="00A96922"/>
    <w:rsid w:val="00AB13C6"/>
    <w:rsid w:val="00AB442F"/>
    <w:rsid w:val="00AC00D9"/>
    <w:rsid w:val="00AC453C"/>
    <w:rsid w:val="00AE28BF"/>
    <w:rsid w:val="00AE7853"/>
    <w:rsid w:val="00AF00EB"/>
    <w:rsid w:val="00AF02F0"/>
    <w:rsid w:val="00AF17FA"/>
    <w:rsid w:val="00AF1E15"/>
    <w:rsid w:val="00B003B5"/>
    <w:rsid w:val="00B03D32"/>
    <w:rsid w:val="00B03FAC"/>
    <w:rsid w:val="00B0748A"/>
    <w:rsid w:val="00B17B95"/>
    <w:rsid w:val="00B22EDC"/>
    <w:rsid w:val="00B23772"/>
    <w:rsid w:val="00B25D89"/>
    <w:rsid w:val="00B36C43"/>
    <w:rsid w:val="00B4268A"/>
    <w:rsid w:val="00B429FA"/>
    <w:rsid w:val="00B4692A"/>
    <w:rsid w:val="00B46E21"/>
    <w:rsid w:val="00B47E4F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4AA0"/>
    <w:rsid w:val="00C04B4E"/>
    <w:rsid w:val="00C04F6A"/>
    <w:rsid w:val="00C4151D"/>
    <w:rsid w:val="00C74F3D"/>
    <w:rsid w:val="00C84177"/>
    <w:rsid w:val="00C90AE0"/>
    <w:rsid w:val="00C9381C"/>
    <w:rsid w:val="00C93E32"/>
    <w:rsid w:val="00CA00D0"/>
    <w:rsid w:val="00CA7243"/>
    <w:rsid w:val="00CD0C6B"/>
    <w:rsid w:val="00CD102B"/>
    <w:rsid w:val="00CD3F2D"/>
    <w:rsid w:val="00CD7139"/>
    <w:rsid w:val="00CD74B4"/>
    <w:rsid w:val="00CF077E"/>
    <w:rsid w:val="00CF0C01"/>
    <w:rsid w:val="00CF261D"/>
    <w:rsid w:val="00D05C9F"/>
    <w:rsid w:val="00D15A75"/>
    <w:rsid w:val="00D25A3B"/>
    <w:rsid w:val="00D3488B"/>
    <w:rsid w:val="00D50D2D"/>
    <w:rsid w:val="00D51A4F"/>
    <w:rsid w:val="00D57712"/>
    <w:rsid w:val="00D6210B"/>
    <w:rsid w:val="00D70AA1"/>
    <w:rsid w:val="00D85B3A"/>
    <w:rsid w:val="00D861EE"/>
    <w:rsid w:val="00D950AE"/>
    <w:rsid w:val="00DA20C2"/>
    <w:rsid w:val="00DA53EE"/>
    <w:rsid w:val="00DB380A"/>
    <w:rsid w:val="00DB563F"/>
    <w:rsid w:val="00DE114A"/>
    <w:rsid w:val="00DE208D"/>
    <w:rsid w:val="00DE2D4A"/>
    <w:rsid w:val="00DE3975"/>
    <w:rsid w:val="00DF11D2"/>
    <w:rsid w:val="00DF15BE"/>
    <w:rsid w:val="00DF43E4"/>
    <w:rsid w:val="00E16360"/>
    <w:rsid w:val="00E17C61"/>
    <w:rsid w:val="00E22D2F"/>
    <w:rsid w:val="00E23291"/>
    <w:rsid w:val="00E277B6"/>
    <w:rsid w:val="00E32F44"/>
    <w:rsid w:val="00E373B9"/>
    <w:rsid w:val="00E43539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82D12"/>
    <w:rsid w:val="00E96411"/>
    <w:rsid w:val="00ED2C11"/>
    <w:rsid w:val="00EF6B37"/>
    <w:rsid w:val="00F017D4"/>
    <w:rsid w:val="00F142DB"/>
    <w:rsid w:val="00F164BE"/>
    <w:rsid w:val="00F4644E"/>
    <w:rsid w:val="00F525B0"/>
    <w:rsid w:val="00F52736"/>
    <w:rsid w:val="00F52A0E"/>
    <w:rsid w:val="00F5317B"/>
    <w:rsid w:val="00F550DA"/>
    <w:rsid w:val="00F6016B"/>
    <w:rsid w:val="00F63BA6"/>
    <w:rsid w:val="00F72A23"/>
    <w:rsid w:val="00F82DB7"/>
    <w:rsid w:val="00F86F85"/>
    <w:rsid w:val="00F87C38"/>
    <w:rsid w:val="00FA0716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C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C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F664-B670-4339-BCFB-639B2E8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2015-02-17T12:11:00Z</dcterms:created>
  <dcterms:modified xsi:type="dcterms:W3CDTF">2015-02-17T12:11:00Z</dcterms:modified>
</cp:coreProperties>
</file>