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07D" w:rsidRDefault="0077607D" w:rsidP="0077607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77607D" w:rsidRDefault="0077607D" w:rsidP="0077607D">
      <w:pPr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по технологии 6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составлена на основе:</w:t>
      </w:r>
    </w:p>
    <w:p w:rsidR="0077607D" w:rsidRDefault="0077607D" w:rsidP="0077607D">
      <w:pPr>
        <w:rPr>
          <w:sz w:val="28"/>
          <w:szCs w:val="28"/>
        </w:rPr>
      </w:pPr>
      <w:r>
        <w:rPr>
          <w:sz w:val="28"/>
          <w:szCs w:val="28"/>
        </w:rPr>
        <w:t>1).Федерального  государственного образовательного  стандарта основного общего образовани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 xml:space="preserve"> приказ Министерства образования и науки РФ от 17 декабря 2010года №1897). </w:t>
      </w:r>
    </w:p>
    <w:p w:rsidR="0077607D" w:rsidRDefault="0077607D" w:rsidP="0077607D">
      <w:pPr>
        <w:rPr>
          <w:sz w:val="28"/>
          <w:szCs w:val="28"/>
        </w:rPr>
      </w:pPr>
      <w:r>
        <w:rPr>
          <w:sz w:val="28"/>
          <w:szCs w:val="28"/>
        </w:rPr>
        <w:t>2).БУП (приказ МО от 9.03.2004)</w:t>
      </w:r>
    </w:p>
    <w:p w:rsidR="0077607D" w:rsidRDefault="0077607D" w:rsidP="0077607D">
      <w:pPr>
        <w:rPr>
          <w:sz w:val="28"/>
          <w:szCs w:val="28"/>
        </w:rPr>
      </w:pPr>
      <w:r>
        <w:rPr>
          <w:sz w:val="28"/>
          <w:szCs w:val="28"/>
        </w:rPr>
        <w:t>3).Примерной основной образовательной программы основного общего образования по предмету «Технология 5-9кл.»</w:t>
      </w:r>
    </w:p>
    <w:p w:rsidR="0077607D" w:rsidRPr="001A00CC" w:rsidRDefault="0077607D" w:rsidP="0077607D">
      <w:pPr>
        <w:rPr>
          <w:i/>
          <w:sz w:val="28"/>
          <w:szCs w:val="28"/>
        </w:rPr>
      </w:pPr>
      <w:r>
        <w:rPr>
          <w:sz w:val="28"/>
          <w:szCs w:val="28"/>
        </w:rPr>
        <w:t>4). Программы по учебному предмету « Технология» для основного общего образования «</w:t>
      </w:r>
      <w:r w:rsidRPr="001A00CC">
        <w:rPr>
          <w:sz w:val="28"/>
          <w:szCs w:val="28"/>
        </w:rPr>
        <w:t>Технология: программа 5-8 классы авт.-</w:t>
      </w:r>
      <w:proofErr w:type="spellStart"/>
      <w:r w:rsidRPr="001A00CC">
        <w:rPr>
          <w:sz w:val="28"/>
          <w:szCs w:val="28"/>
        </w:rPr>
        <w:t>сост.А.Т.Тищенко</w:t>
      </w:r>
      <w:proofErr w:type="spellEnd"/>
      <w:r w:rsidRPr="001A00CC">
        <w:rPr>
          <w:sz w:val="28"/>
          <w:szCs w:val="28"/>
        </w:rPr>
        <w:t xml:space="preserve">, </w:t>
      </w:r>
      <w:proofErr w:type="spellStart"/>
      <w:r w:rsidRPr="001A00CC">
        <w:rPr>
          <w:sz w:val="28"/>
          <w:szCs w:val="28"/>
        </w:rPr>
        <w:t>Н.В.Синиц</w:t>
      </w:r>
      <w:proofErr w:type="gramStart"/>
      <w:r w:rsidRPr="001A00CC">
        <w:rPr>
          <w:sz w:val="28"/>
          <w:szCs w:val="28"/>
        </w:rPr>
        <w:t>а</w:t>
      </w:r>
      <w:proofErr w:type="spellEnd"/>
      <w:r w:rsidRPr="001A00CC">
        <w:rPr>
          <w:sz w:val="28"/>
          <w:szCs w:val="28"/>
        </w:rPr>
        <w:t>-</w:t>
      </w:r>
      <w:proofErr w:type="gramEnd"/>
      <w:r w:rsidRPr="001A00CC">
        <w:rPr>
          <w:sz w:val="28"/>
          <w:szCs w:val="28"/>
        </w:rPr>
        <w:t xml:space="preserve"> М; Вентана-Граф,2014г.</w:t>
      </w:r>
    </w:p>
    <w:p w:rsidR="0077607D" w:rsidRDefault="0077607D" w:rsidP="0077607D">
      <w:pPr>
        <w:rPr>
          <w:sz w:val="28"/>
          <w:szCs w:val="28"/>
        </w:rPr>
      </w:pPr>
      <w:r>
        <w:rPr>
          <w:sz w:val="28"/>
          <w:szCs w:val="28"/>
        </w:rPr>
        <w:t>5).Используются учебники: «</w:t>
      </w:r>
      <w:proofErr w:type="spellStart"/>
      <w:r>
        <w:rPr>
          <w:sz w:val="28"/>
          <w:szCs w:val="28"/>
        </w:rPr>
        <w:t>Технология»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оответствующие</w:t>
      </w:r>
      <w:proofErr w:type="spellEnd"/>
      <w:r>
        <w:rPr>
          <w:sz w:val="28"/>
          <w:szCs w:val="28"/>
        </w:rPr>
        <w:t xml:space="preserve">  федеральному перечню учебников (приказ № 253 от 31.03. 2014г.)                                                               </w:t>
      </w:r>
    </w:p>
    <w:p w:rsidR="00E2352F" w:rsidRDefault="00E2352F">
      <w:bookmarkStart w:id="0" w:name="_GoBack"/>
      <w:bookmarkEnd w:id="0"/>
    </w:p>
    <w:sectPr w:rsidR="00E23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07D"/>
    <w:rsid w:val="0077607D"/>
    <w:rsid w:val="00E2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2016-10-28T12:22:00Z</dcterms:created>
  <dcterms:modified xsi:type="dcterms:W3CDTF">2016-10-28T12:24:00Z</dcterms:modified>
</cp:coreProperties>
</file>