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 </w:t>
      </w:r>
      <w:r w:rsidR="00807A1B">
        <w:rPr>
          <w:rFonts w:ascii="Times New Roman" w:hAnsi="Times New Roman" w:cs="Times New Roman"/>
          <w:sz w:val="24"/>
          <w:szCs w:val="24"/>
        </w:rPr>
        <w:t>Погорельская  основная школа</w:t>
      </w:r>
    </w:p>
    <w:p w:rsidR="00A12A91" w:rsidRPr="00A12A91" w:rsidRDefault="009A2853" w:rsidP="00A1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от </w:t>
      </w:r>
      <w:r w:rsidR="009A2853">
        <w:rPr>
          <w:rFonts w:ascii="Times New Roman" w:hAnsi="Times New Roman" w:cs="Times New Roman"/>
          <w:sz w:val="24"/>
          <w:szCs w:val="24"/>
        </w:rPr>
        <w:t>01.09.</w:t>
      </w:r>
      <w:r w:rsidR="00807A1B">
        <w:rPr>
          <w:rFonts w:ascii="Times New Roman" w:hAnsi="Times New Roman" w:cs="Times New Roman"/>
          <w:sz w:val="24"/>
          <w:szCs w:val="24"/>
        </w:rPr>
        <w:t>2016</w:t>
      </w:r>
      <w:r w:rsidRPr="00A12A91">
        <w:rPr>
          <w:rFonts w:ascii="Times New Roman" w:hAnsi="Times New Roman" w:cs="Times New Roman"/>
          <w:sz w:val="24"/>
          <w:szCs w:val="24"/>
        </w:rPr>
        <w:t xml:space="preserve"> № </w:t>
      </w:r>
      <w:r w:rsidR="00807A1B">
        <w:rPr>
          <w:rFonts w:ascii="Times New Roman" w:hAnsi="Times New Roman" w:cs="Times New Roman"/>
          <w:sz w:val="24"/>
          <w:szCs w:val="24"/>
        </w:rPr>
        <w:t>50</w:t>
      </w:r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внутреннего распорядка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A12A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:rsidR="00A12A91" w:rsidRPr="00A12A91" w:rsidRDefault="00A12A91" w:rsidP="004C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</w:t>
      </w:r>
      <w:r w:rsidR="009A2853">
        <w:rPr>
          <w:rFonts w:ascii="Times New Roman" w:hAnsi="Times New Roman" w:cs="Times New Roman"/>
          <w:sz w:val="24"/>
          <w:szCs w:val="24"/>
        </w:rPr>
        <w:t xml:space="preserve">Погорельской </w:t>
      </w:r>
      <w:r w:rsidRPr="00A12A91">
        <w:rPr>
          <w:rFonts w:ascii="Times New Roman" w:hAnsi="Times New Roman" w:cs="Times New Roman"/>
          <w:sz w:val="24"/>
          <w:szCs w:val="24"/>
        </w:rPr>
        <w:t xml:space="preserve"> </w:t>
      </w:r>
      <w:r w:rsidR="00807A1B">
        <w:rPr>
          <w:rFonts w:ascii="Times New Roman" w:hAnsi="Times New Roman" w:cs="Times New Roman"/>
          <w:sz w:val="24"/>
          <w:szCs w:val="24"/>
        </w:rPr>
        <w:t>основной школы</w:t>
      </w:r>
    </w:p>
    <w:p w:rsidR="004C25A9" w:rsidRDefault="00A12A91" w:rsidP="004C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(далее – Правила) разработаны в соответствии с Федеральным законом от 24.07.1998 </w:t>
      </w:r>
    </w:p>
    <w:p w:rsidR="00A12A91" w:rsidRPr="00A12A91" w:rsidRDefault="00A12A91" w:rsidP="004C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№ 124-ФЗ</w:t>
      </w:r>
      <w:r w:rsidR="00807A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2A91">
        <w:rPr>
          <w:rFonts w:ascii="Times New Roman" w:hAnsi="Times New Roman" w:cs="Times New Roman"/>
          <w:sz w:val="24"/>
          <w:szCs w:val="24"/>
        </w:rPr>
        <w:t>"Об основных гарантиях прав ребенка в Российской Федерации",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29.12.2012 № 273-ФЗ "Об образовании в Российской Федерации",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24.06.1999 № 120-ФЗ "Об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несовершеннолетних", приказом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России от 15.03.2013 № 185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Порядка применения к обучающимся и снятия с обучающихся мер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взыскания", уставом образовательной организации.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1.2. Правила разработаны с целью реализации положений нормативных правовых актов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Российской Федерации, эффективной организации образовательного процесса,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прав и свобод участников образовательных отношений, развития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1.3. Правила устанавливают требования к поведению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во время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образовательного процесса, во время нахождения на территории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(далее – ОО) и (или) во время мероприятий с участием обучающихся ОО, а также основания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порядок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ОО к дисциплинарной </w:t>
      </w:r>
      <w:r w:rsidRPr="00A12A91">
        <w:rPr>
          <w:rFonts w:ascii="Times New Roman" w:hAnsi="Times New Roman" w:cs="Times New Roman"/>
          <w:sz w:val="24"/>
          <w:szCs w:val="24"/>
        </w:rPr>
        <w:t>ответственности и представления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поощрению.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1.4. Поведение обучающихся в ОО регламентируется нормативными правовыми актами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локальными нормативными актами ОО, нормами морали и нравственности, нормами 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этикета.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1.5. Дисциплина в ОО поддерживается на основе уважения человеческого достоинства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обучающихся, педагогических и иных работников ОО. Применение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психического насилия по отношению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1.6. Правила распространяются на всех обучающихся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1.7. Правила вступают в силу со дня их утверждения руководителем ОО. Иные локальные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нормативные акты ОО, принятые и (или) утвержденные до вступления в силу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Правил, применяются в части, не противоречащей действующему законодательству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Правилам.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1.8. Правила размещаются в открытом доступе на информационных стендах ОО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ОО в сети Интернет.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Права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уважение своего человеческого достоинства, защиту от всех форм физического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благоприятную среду жизнедеятельности без окружающего табачного дыма и охрану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здоровья от воздействия окружающего табачного дыма и последствий потребления табака;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свободу совести, информации, свободное выражение собственных взглядов и убеждений;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защиту от информации, пропаганды и агитации,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вред здоровью, нравственному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духовному развитию;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развитие своих творческих способностей и интересов, включая участие в конкурсах,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олимпиадах, выставках, смотрах, физкультурных мероприятиях, спортивных мероприятиях,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ч. в официальных спортивных соревнованиях, и других массовых мероприятиях;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– посещение по своему выбору мероприятий, которые проводятся в ОО и не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учебным планом, в порядке, установленном локальным актом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участие в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научно-технической, экспериментальной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инновационной деятельности, осуществляемой ОО под руководством педагогов;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опубликование своих работ в изданиях ОО на бесплатной основе;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условия для обучения с учетом особенностей психофизического развития и состояния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здоровья;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получение социально-педагогической и психологической помощи, бесплатной психолог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медико-педагогической коррекции;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получение знаний, приобретение навыков и умений, соответствующих современному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развития науки, техники, технологий и культуры;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профессиональную ориентацию;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т. ч. ускоренное обучение, в пределах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осваиваемой образовательной программы в порядке, установленном локальным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актом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выражение мнения о выборе формы образования и обучения, выбор формы получения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образования и формы обучения после получения основного общего образования или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достижения восемнадцати лет;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выбор факультативных и элективных учебных предметов, курсов, дисциплин (модулей)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перечня, предлагаемого ОО, после получения основного общего образования;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освоение наряду с учебными предметами, курсами, дисциплинами (модулями)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осваиваемой образовательной программе любых других учебных предметов, курсов,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(модулей), преподаваемых в ОО, в установленном порядке;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зачет, в порядке, установленном соответствующим локальным актом ОО, результатов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 осуществляющих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каникулы в соответствии с законодательством об образовании и календарным учебным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графиком;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перевод в другую ОО, реализующую образовательную программу соответствующего уровня;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участие в управлении ОО в порядке, установленном уставом;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ознакомление со свидетельством о государственной регистрации, уставом, лицензией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свидетельством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аккредитации, учебной документацией, другими документами, регламентирующими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 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обжалование актов ОО в установленном законодательством РФ порядке;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обращение в комиссию по урегулированию споров между участниками образовательных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отношений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прохождение промежуточной аттестации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учебному предмету, курсу,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дисциплине (модулю) не более двух раз в сроки, определяемые локальным актом ОО,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пределах одного года с момента образования академической задолженности;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бесплатное пользование библиотечно-информационными ресурсами,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производственной, научной базой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пользование в порядке, установленном локальными нормативными актами, лечебно-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оздоровительной инфраструктурой, объектами культуры и объектами спорта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бесплатную перевозку до образовательных организаций и обратно при осуществлении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подвоза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утвержденного маршрута школьного автобуса;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 w:rsidRPr="00A12A91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программы, выполнения индивидуального учебного плана;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поощрение за успехи в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физкультурной, спортивной, общественной, научной,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научно-технической, творческой, экспериментальной и инновационной деятельности;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lastRenderedPageBreak/>
        <w:t>– создание общественных объединений в порядке, установленном законодательством РФ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исключением детских общественных объединений, учреждаемых либо создаваемых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политическими партиями, детских религиозных организаций).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Право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на меры социальной поддержки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3.1. В ОО реализуются меры социальной поддержки, установленные в отношении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отдельных категорий обучающихся в соответствии с нормативными правовыми актами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РФ, правовыми актами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3.2. Помимо вышеуказанных мер в ОО могут устанавливаться меры социальной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закрепленные соответствующим локальным актом, принятым с участием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органов управления и реализуемых за счет привлечения внебюджетных средств.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Обязанности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Обучающие обязаны: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нормативные правовые акты РФ, нормативные правовые акты Ярославской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области, правовые акты органов местного самоуправления;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устав ОО, решения коллективных органов управления ОО, правила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распорядка, иные локальные акты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инструкции по охране труда, правила пожарной безопасности, правила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безопасности на отдельных уроках, иные нормы, обеспечивающие безопасность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образовательного процесса 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выполнять законные требования и распоряжения администрации и педагогов,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охраны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добросовестно осваивать образовательную программу, выполнять индивидуальный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план, в т. ч. посещать предусмотренные учебным планом или индивидуальным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планом учебные занятия, осуществлять самостоятельную подготовку к занятиям,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задания, данные педагогическими работниками в рамках образовательной программы;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заботиться о сохранении и об укреплении своего здоровья, стремиться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нравственному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духовному и физическому развитию и самосовершенствованию;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уважать честь и достоинство других обучающихся и работников ОО, не создавать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препятствий для получения образования другими обучающимися;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бережно относиться к имуществу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требования делового этикета, принятого 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следить за своим внешним видом, выполнять требования к внешнему виду,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локальным нормативным актом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соблюдать правила посещения ОО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правила поведения во время урока,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правила поведения во время перерывов между занятиями, правила поведения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ОО, а также правила пользования библиотекой, объектами инфраструктуры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посещения ОО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обучающимися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5.1. Посещение занятий и мероприятий, предусмотренных учебным планом, обязательно.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случае пропуска занятий (обязательных мероприятий)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предоставляет классному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руководителю справку медицинского учреждения или заявление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представителей) с указанием причины отсутствия.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5.2. В случае пропуска от 1 до 3 дней занятий и/или отдельных уроков,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суммарное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которых равно указанным величинам, классный руководитель выясняет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отсутствия у обучающегося, его родителей (законных представителей).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5.3. Если занятия были пропущены без уважительной причины и родители не знали об этом,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администрация ОО предпринимает организационные и психолого-педагогические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профилактике пропусков занятий.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5.4. Если индивидуальные профилактические мероприятия с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 родителями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(законными представителями) не имеют положительных результатов, обучающийся ставится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5.5. На </w:t>
      </w:r>
      <w:proofErr w:type="spellStart"/>
      <w:r w:rsidRPr="00A12A9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12A91">
        <w:rPr>
          <w:rFonts w:ascii="Times New Roman" w:hAnsi="Times New Roman" w:cs="Times New Roman"/>
          <w:sz w:val="24"/>
          <w:szCs w:val="24"/>
        </w:rPr>
        <w:t xml:space="preserve"> учет ставится обучающийся за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неоднократные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систематические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пропуски учебных занятий, а также за длительное непосещение ОО без уважительной причины.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5.6. В отношении родителей (законных представителей), не уделяющих должного 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воспитанию и получению образования обучающегося, направляется соответствующая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информация в отдел образования Администрации Первомайского МР и в территориальную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2A91">
        <w:rPr>
          <w:rFonts w:ascii="Times New Roman" w:hAnsi="Times New Roman" w:cs="Times New Roman"/>
          <w:sz w:val="24"/>
          <w:szCs w:val="24"/>
        </w:rPr>
        <w:t xml:space="preserve"> Приходить в ОО следует за 10-15 минут до начала учебных занятий. Опоздание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занятия без уважительной причины недопустимо. В случае опоздания на урок,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проходит в класс таким образом, чтобы не мешать образовательному процессу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5.8. Перед началом занятий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оставляют верхнюю одежду и переодевают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сменную обувь в гардеробе. В том случае, если обучающийся забыл сменную обувь,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обратиться к дежурному администратору за разрешением пройти в класс.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5.9. В гардеробе, в т. ч. в верхней одежде, не рекомендуется оставлять деньги, документы,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ценные вещи.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5.10. Запрещается находиться в гардеробе после окончания переодевания, после звонка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началу уроков.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5.11. Обучающийся должен иметь при себе дневник и все необходимые для уроков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принадлежности, сменную обувь. Для отдельных уроков необходимо приносить 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одежду (фартук, нарукавники), спортивную форму.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5.12. В ОО запрещается приносить: оружие, взрывчатые, химические, огнеопасные вещества,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табачные изделия, спиртные напитки, наркотики, токсичные вещества и яды, а также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предметы и вещества, обращение которых не допускается или ограничено в РФ,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вещества, способные причинить вред здоровью участников образовательного процесса.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Лекарственные средства разрешается приносить только тем обучающимся, которым они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по медицинским основаниям.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5.13. Не допускается приводить (приносить) с собой в ОО домашних и иных животных, 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рептилий.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5.14. Не допускается находиться на территории и в здании ОО в нерабочее время;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5.15. В ОО запрещается: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распивать энергетические, алкогольные, спиртосодержащие напитки и пиво в здании,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территории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играть в азартные игры;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курить в здании, на территории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использовать ненормативную лексику (сквернословить);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приходить в ОО в одежде, не соответствующей установленным в ОО требованиям;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демонстрировать принадлежность к политическим партиям, религиозным течениям,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неформальным объединениям, фанатским клубам;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осуществлять пропаганду политических, религиозных идей, а также идей, наносящих вред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духовному или физическому здоровью человека;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находиться в здании ОО в верхней одежде и (или) головных уборах;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играть в спортивные игры вне специально отведенных для этого мест (спортивных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площадок), за исключением проведения в установленном порядке организованных 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спортивно-развлекательных мероприятий;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портить имущество ОО или использовать его не по назначению, совершать действия,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нарушающие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чистоту и порядок;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– передвигаться в здании и на территории ОО на скутерах, велосипедах, роликовых коньках,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досках и других подобных средствах транспортного и спортивного назначения, если это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обусловлено организацией образовательного процесса, культурно-досуговыми мероприятиями;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осуществлять кино-, фото- и видеосъемку в здании и на территории ОО без разрешения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осуществлять без разрешения администрации предпринимательскую деятельность, в т.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торговлю или оказание платных услуг;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кричать, шуметь, играть на музыкальных инструментах, пользоваться звуковоспроизводящей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аппаратурой с нарушением тишины и созданием помех осуществлению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процесса без соответствующего разрешения руководства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5.16. Запрещается решение спорных вопросов с помощью физической силы,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психологического насилия;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5.17. Запрещается самовольно покидать здание и территорию ОО. Покидать территорию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во время образовательного процесса возможно только с разрешения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или дежурного администратора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поведения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во время урока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6.1. Обучающиеся занимают свои места в кабинете по указанию классного руководителя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учителя по предмету, который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учитывать при размещении детей их физические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психологические особенности.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6.2. Перед началом урока обучающиеся должны подготовить свое рабочее место и все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для работы в классе.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6.3. При входе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 класс обучающиеся встают в знак приветствия и садятся после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того, как учитель ответит на приветствие и разрешит сесть.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6.4. В случае опоздания на урок обучающиеся должны постучаться в дверь кабинета, зайти,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поздороваться с учителем, извиниться за опоздание и попросить разрешения сесть на место.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6.5. Время урока должно использоваться только для учебных целей. Во время урока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шуметь, отвлекаться самому и отвлекать других посторонними разговорами, играми и иными,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 относящимися к уроку, делами.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6.6. По первому требованию учителя (классного руководителя) обучающиеся должны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предъявлять дневник.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6.7. При готовности задать вопрос или ответить обучающиеся поднимают руку и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разрешение учителя.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6.8. Если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необходимо выйти из класса, он должен попросить разрешения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учителя.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6.9. Звонок с урока – это сигнал для учителя. Когда учитель объявит об окончании урока,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вправе встать, навести чистоту и порядок на своем рабочем месте, выйти из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класса.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6.10. Запрещается во время уроков пользоваться мобильными телефонами и другими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техническими устройствами. Следует отключить и убрать все технические устройства (плееры,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наушники, гаджеты и пр.), перевести мобильный телефон в бесшумный режим и убрать его со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стола. В отдельных случаях использование мобильных телефонов может быть допущено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целях использования в образовательном процессе только с разрешения учителя.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поведение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во время перемены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7.1. Время, отведенное на перемену, предназначается для отдыха и подготовки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следующему по расписанию занятию.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7.2. Допускаются занятия настольными видами спорта в специально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отведенных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для этого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7.3. Во время перерывов (перемен)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 xml:space="preserve">– шуметь, мешать отдыхать другим, бегать по коридорам, лестницам, вблизи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оконных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лестничных проемов и в других местах, не предназначенных для активного движения;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толкать друг друга, перебрасываться предметами, наносить вред имуществу ОО, оставлять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мусор вне мусорных корзин;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употреблять непристойные выражения, использовать непристойные жесты;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громко слушать музыку из записывающих устройств.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7.4. В случае отсутствия следующего урока, обучающиеся обязаны обратиться к дежурному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администратору ОО, а также поставить в известность своего классного руководителя.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Правила поведения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 столовой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8.1. Обучающиеся соблюдают правила гигиены: входят в помещение столовой без верхней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одежды, тщательно моют руки перед едой.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8.2. Обучающиеся обслуживаются в столовой в порядке живой очереди, работники имеют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право не обслуживать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вне очереди, за исключением обучающихся с ОВЗ;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8.3. Обучающиеся выполняют требования работников столовой, дежурного учителя,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дежурных по столовой, соблюдают порядок при покупке продуктов питания и напитков.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Проявляют внимание и осторожность при получении и употреблении горячих и жидких блюд.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8.4. Употреблять продукты питания и напитки, приобретенные в столовой и принесенные с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собой, разрешается только в столовой.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8.5. Обучающиеся убирают за собой столовые принадлежности и посуду после еды.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Правила поведения обучающихся во время внеурочных мероприятий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9.1. Перед проведением мероприятий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проходят инструктаж по технике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9.2. Во время проведения мероприятия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следует выполнять все указания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руководителя (руководителя группы), соблюдать правила поведения на улице, в общественном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транспорте.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9.3. Обучающиеся должны соблюдать дисциплину, следовать установленным маршрутом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движения, оставаться в расположении группы, если это определено руководителем.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9.4. Соблюдать правила личной гигиены, своевременно сообщать руководителю группы об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ухудшении здоровья или травме.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9.5. Обучающиеся должны уважать местные традиции, бережно относиться к природе,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памятникам истории и культуры.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9.6. Обучающиеся не должны самостоятельно покидать мероприятие. Покинуть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мероприятие обучающиеся могут только с разрешения классного руководителя.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Правила этикета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здороваться с работниками и посетителями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проявлять уважение к старшим, заботиться о младших;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уступать дорогу педагогам, мальчики – пропускать вперед девочек, старшие – пропускать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вперед младших;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соблюдать вежливые формы общения с окружающими;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не допускать откровенную демонстрацию личных отношений;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не разговаривать громко по телефону.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Основания и принципы привлечения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 дисциплинарной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ответственности. Меры дисциплинарного взыскания</w:t>
      </w:r>
      <w:r w:rsidRPr="00A12A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11.1. Меры дисциплинарного взыскания применяются за неисполнение или нарушение устава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ОО, правил внутреннего распорядка обучающихся ОО и иных локальных нормативных актов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ОО по вопросам организации и осуществления образовательной деятельности.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11.2. Меры дисциплинарного взыскания не применяются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 образовательным программам начального общего образования;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lastRenderedPageBreak/>
        <w:t>– с ограниченными возможностями здоровья (с задержкой психического развития и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различными формами умственной отсталости);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во время их болезни, каникул.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11.3. За совершение дисциплинарного проступка к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могут быть применены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следующие меры дисциплинарного взыскания: замечание; выговор; отчисление из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11.4. Принципы дисциплинарной ответственности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неотвратимость дисциплинарного взыскания (ни один дисциплинарный проступок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обучающегося не должен быть оставлен без внимания и рассмотрения);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презумпция невиновности (неустранимые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сомнения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 виновности обучающегося толкуются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его пользу);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виновность (ответственность наступает за дисциплинарные проступки и наступившие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последствия, в отношении которых установлена вина обучающегося).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11.5. Привлечение обучающегося к дисциплинарной ответственности не освобождает его от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обязанностей, за неисполнение или ненадлежащее исполнение которых было наложено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11.6 Высказанное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 устной форме предупреждение, замечание или указание на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недопущение впредь дисциплинарных проступков не является дисциплинарным взысканием.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11.7. Применение дисциплинарного взыскания не освобождает обучающего, совершившего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дисциплинарный проступок, от иной ответственности в соответствии с законодательством РФ.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11.8. Причиненный в результате дисциплинарного проступка вред возмещается в соответствии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 Гражданским кодексом РФ.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11.9. Отчисление несовершеннолетнего обучающегося как крайняя мера дисциплинарного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взыскания применяется к обучающимся, достигшим возраста пятнадцати лет, за неоднократное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совершение дисциплинарных проступков. Указанная мера дисциплинарного взыскания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применяется, если иные меры дисциплинарного взыскания и меры педагогического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воздействия не дали результата и дальнейшее пребывание обучающегося в ОО оказывает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отрицательное влияние на других обучающихся, нарушает их права и права работников ОО, 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также нормальное функционирование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11.10. Отчисление несовершеннолетнего обучающегося как мера дисциплинарного взыскания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 применяется, если сроки ранее примененных к обучающемуся мер 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 истекли и (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11.11. Решение об отчислении несовершеннолетнего обучающегося, достигшего возраста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пятнадцати лет и не получившего основно</w:t>
      </w:r>
      <w:r w:rsidR="00636AE3">
        <w:rPr>
          <w:rFonts w:ascii="Times New Roman" w:hAnsi="Times New Roman" w:cs="Times New Roman"/>
          <w:sz w:val="24"/>
          <w:szCs w:val="24"/>
        </w:rPr>
        <w:t xml:space="preserve">го общего образования, как мера </w:t>
      </w:r>
      <w:r w:rsidRPr="00A12A91">
        <w:rPr>
          <w:rFonts w:ascii="Times New Roman" w:hAnsi="Times New Roman" w:cs="Times New Roman"/>
          <w:sz w:val="24"/>
          <w:szCs w:val="24"/>
        </w:rPr>
        <w:t>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 принимается с учетом мнения его родителей (законных представителей) и с согласия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прав. Решение об отчислении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обучающихся – детей-сирот, детей, оставшихся без попечения родителей, принимается с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защите их прав и органа опеки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попечительства.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11.12. Об отчислении несовершеннолетнего обучающегося в качестве меры дисциплинарного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взыскания ОО информирует орган местного самоуправления, осуществляющий управление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11.13. Орган местного самоуправления, осуществляющий управление в сфере образования,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обучающегося, отчисленного из ОО,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 позднее чем в месячный срок принимают меры, обеспечивающие получение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несовершеннолетним общего образования.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Порядок привлечения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 дисциплинарной ответственности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12.1. Привлечение к дисциплинарной ответственности осуществляется только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lastRenderedPageBreak/>
        <w:t>основании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выявленного дисциплинарного проступка.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12.2. Выявление дисциплинарного проступка осуществляется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административными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работниками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12.3. Основаниями для выявления дисциплинарного проступка являются: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жалоба (сообщение, заявление), поданная руководителю ОО от участника образовательного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процесса или иных лиц;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заявление (сообщение) самого обучающегося, совершившего дисциплинарный проступок.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12.4. Жалоба, сообщение, заявление признаются допустимыми основаниями к началу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выявления дисциплинарного проступка со стороны администрации, если они заявлены устно</w:t>
      </w:r>
      <w:r w:rsidR="00636AE3">
        <w:rPr>
          <w:rFonts w:ascii="Times New Roman" w:hAnsi="Times New Roman" w:cs="Times New Roman"/>
          <w:sz w:val="24"/>
          <w:szCs w:val="24"/>
        </w:rPr>
        <w:t xml:space="preserve">  </w:t>
      </w:r>
      <w:r w:rsidRPr="00A12A91">
        <w:rPr>
          <w:rFonts w:ascii="Times New Roman" w:hAnsi="Times New Roman" w:cs="Times New Roman"/>
          <w:sz w:val="24"/>
          <w:szCs w:val="24"/>
        </w:rPr>
        <w:t>либо поданы в письменной форме с указанием: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фамилии, имени, отчества лица, подающего жалобу (сообщение, заявление);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фамилии, имени, отчества обучающегося, совершившего дисциплинарный проступок и (или);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деяния, содержащего признаки дисциплинарного проступка.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12.5. При выявлении совершенного дисциплинарного проступка и выборе меры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дисциплинарного взыскания выясняются следующие обстоятельства: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действительно ли имел место дисциплинарный проступок (факт проступка);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где, когда, при каких обстоятельствах и с какой целью он был совершен (место, время,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способ);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тяжесть дисциплинарного 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– виновность в действии (бездействии)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обучающихся, форму и степень вины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каждого обучающегося при совершении проступка несколькими лицами;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каковы последствия 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обстоятельства, смягчающие и отягчающие ответственность обучающегося;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– обстоятельства, исключающие дисциплинарную ответственность обучающегося;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причины и условия, способствовавшие совершению 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психофизическое и эмоциональное состояние обучающегося во время и после совершения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проступка;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другие факты, имеющие значение для правильного и объективного рассмотрения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дисциплинарного проступка.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12.6. Доказательствами совершения дисциплинарного проступка являются сведения,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фактические данные, на основании которых устанавливается наличие или отсутствие признаков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дисциплинарного проступка, имеющие значение обстоятельства.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12.7. Руководитель ОО, педагогические работники, сотрудники охраны, представители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общественности и иные лица не вправе без согласия обучающегося или его родителей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досматривать и изымать вещи, принадлежащие ему на праве собственности или ином законном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основании.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12.8. Если проступок обучающегося содержит признаки состава уголовного преступления или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административного правонарушения, руководитель ОО, педагогический работник уведомляет 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случившемся сотрудников правоохранительных органов.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12.9. До применения меры дисциплинарного взыскания руководитель ОО запрашивает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письменное объяснение от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, представленного к наложению дисциплинарной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ответственности. Если по истечении трех учебных дней указанное объяснение обучающимся не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представлено, то составляется соответствующий акт. Отказ или уклонение обучающегося от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предоставления им письменного объяснения не является препятствием для применения меры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дисциплинарного взыскания.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В том случае если обучающийся находится в состоянии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алкогольного, наркотического или токсического опьянения и (или) в состоянии аффекта,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получение от него каких-либо объяснений откладываются до его вытрезвления и (или)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нормализации психологического состояния.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12.10. Наложение дисциплинарного взыскания оформляется приказом руководителя ОО,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lastRenderedPageBreak/>
        <w:t>который доводится до обучающегося и родителей несовершеннолетнего обучающегося под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роспись в течение трех учебных дней со дня его издания, не считая времени отсутствия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обучающегося в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Отказ обучающегося и (или) родителей несовершеннолетнего обучающегося ознакомиться с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приказом под роспись оформляется соответствующим актом.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12.11. Мера дисциплинарного взыскания применяется не позднее одного месяца со дня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обнаружения проступка (дня, когда администрации стало известно о совершении проступка).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12.12. Дисциплинарное взыскание не может быть применено во время болезни либо в период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его отсутствия обучающегося в ОО по уважительной причине (нахождение на лечении, на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похоронах родственников или близких лиц, форс-мажор).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12.13. Если в течение одного года со дня применения дисциплинарного взыскания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он считается не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имеющим дисциплинарного взыскания.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12.14. Руководитель ОО до истечения года со дня применения меры дисциплинарного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взыскания вправе снять ее с обучающегося по собственной инициативе, просьбе самого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обучающегося, родителей несовершеннолетнего обучающегося, ходатайству Управляющего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совета, комиссии по урегулированию споров между участниками образовательных отношений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 советов родителей несовершеннолетних 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12.15.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и (или) родители несовершеннолетнего обучающегося вправе обжаловать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 участниками образовательных отношений ОО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 в разумные сроки со дня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подписания соответствующего приказа руководителя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12.16.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Истечение предусмотренного пунктом 12.15 настоящих Правил срока обжалования не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является препятствием для обращения обучающегося и (или) родителей (законных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в прокуратуру, суд или иные органы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власти с жалобой на незаконное привлечение к дисциплинарной ответственности в пределах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сроков, установленных законодательством.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Основания и порядок поощрения </w:t>
      </w:r>
      <w:proofErr w:type="gramStart"/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13.1. Поощрения (в качестве оценки и стимулирования личных достижений обучающихся)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>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безупречную учебу,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учебные достижения, в т. ч. достижения на олимпиадах, конкурсах, смотрах и т.п.;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участие в социально значимых мероприятиях, проектах;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поступки, имеющие высокую общественную оценку (спасение человека, помощь органам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государственной власти, участие в волонтерском движении, благотворительной деятельности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т.п.)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13.2. В ОО устанавливаются следующие меры поощрений: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объявление благодарности;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направление благодарственного письма родителям (законным представителям);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награждение почетной грамотой и (или) дипломом;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награждение похвальной грамотой "За особые успехи в изучении отдельных предметов" и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(или) похвальным листом "За отличные успехи в учении";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награждение ценным подарком.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13.3. Принятие решения о поощрении осуществляется руководителем ОО на основании: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представления классного руководителя;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обращения отдельных работников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обращение органов государственной власти, органов местного самоуправления;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информации СМИ.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13.4. Награждение ценным подарком осуществляется за счет внебюджетных средств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приказа руководителя ОО по согласованию с Управляющим советом.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14. Способы обеспечения дисциплины и порядка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14.1. Дисциплина и порядок поддерживаются в ОО посредством самоконтроля со стороны всех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участников образовательного процесса, самоорганизации обучающихся и работников,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применением мер дисциплинарного взыскания.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14.2. В целях поддержания порядка, обеспечения прав обучающихся и работников,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профилактики и раннего выявления дисциплинарных проступков в ОО организуются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ежедневные дежурства обучающихся и педагогических работников ОО.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 xml:space="preserve">14.3. Дежурство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по ОО является способом самоорганизации учебного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коллектива, формой воспитательной работы.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14.4. Назначение дежурными по ОО не умаляет прав или обязанностей обучающихся.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14.5. Дежурные по ОО в своем поведении должны являться примером достойного поведения.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14.6. При обнаружении дисциплинарного проступка дежурным запрещается самостоятельно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принимать какие-либо меры к нарушителям, кроме устного замечания, выраженного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 xml:space="preserve">корректной форме. В указанном случае </w:t>
      </w:r>
      <w:proofErr w:type="gramStart"/>
      <w:r w:rsidRPr="00A12A91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A12A91">
        <w:rPr>
          <w:rFonts w:ascii="Times New Roman" w:hAnsi="Times New Roman" w:cs="Times New Roman"/>
          <w:sz w:val="24"/>
          <w:szCs w:val="24"/>
        </w:rPr>
        <w:t xml:space="preserve"> обучающийся должен поставить в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известность о дисциплинарном проступке дежурного учителя и (или) дежурного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2A91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A12A91">
        <w:rPr>
          <w:rFonts w:ascii="Times New Roman,Bold" w:hAnsi="Times New Roman,Bold" w:cs="Times New Roman,Bold"/>
          <w:b/>
          <w:bCs/>
          <w:sz w:val="24"/>
          <w:szCs w:val="24"/>
        </w:rPr>
        <w:t>Защита прав, свобод, гарантий и законных интересов обучающихся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В целях защиты своих прав, свобод, гарантий и законных интересов обучающиеся и (или) их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законные представители самостоятельно или через своих выборных представителей вправе: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направлять в органы управления ОО обращения о нарушении и (или) ущемлении ее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работниками прав, свобод, законных интересов и социальных гарантий обучающихся;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обращаться в комиссию по урегулированию споров между участниками образовательных</w:t>
      </w:r>
      <w:r w:rsidR="00636AE3">
        <w:rPr>
          <w:rFonts w:ascii="Times New Roman" w:hAnsi="Times New Roman" w:cs="Times New Roman"/>
          <w:sz w:val="24"/>
          <w:szCs w:val="24"/>
        </w:rPr>
        <w:t xml:space="preserve"> </w:t>
      </w:r>
      <w:r w:rsidRPr="00A12A91">
        <w:rPr>
          <w:rFonts w:ascii="Times New Roman" w:hAnsi="Times New Roman" w:cs="Times New Roman"/>
          <w:sz w:val="24"/>
          <w:szCs w:val="24"/>
        </w:rPr>
        <w:t>отношений ОО;</w:t>
      </w:r>
    </w:p>
    <w:p w:rsidR="00A12A91" w:rsidRPr="00A12A91" w:rsidRDefault="00A12A91" w:rsidP="0063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1">
        <w:rPr>
          <w:rFonts w:ascii="Times New Roman" w:hAnsi="Times New Roman" w:cs="Times New Roman"/>
          <w:sz w:val="24"/>
          <w:szCs w:val="24"/>
        </w:rPr>
        <w:t>– использовать иные, не запрещенные законодательством способы защиты своих прав и</w:t>
      </w:r>
    </w:p>
    <w:p w:rsidR="00C024B7" w:rsidRDefault="00A12A91" w:rsidP="00636AE3">
      <w:pPr>
        <w:jc w:val="both"/>
      </w:pPr>
      <w:r w:rsidRPr="00A12A91">
        <w:rPr>
          <w:rFonts w:ascii="Times New Roman" w:hAnsi="Times New Roman" w:cs="Times New Roman"/>
          <w:sz w:val="24"/>
          <w:szCs w:val="24"/>
        </w:rPr>
        <w:t>законных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24B7" w:rsidSect="000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1"/>
    <w:rsid w:val="00065200"/>
    <w:rsid w:val="001B4B2E"/>
    <w:rsid w:val="00324239"/>
    <w:rsid w:val="00396F49"/>
    <w:rsid w:val="004B427C"/>
    <w:rsid w:val="004C25A9"/>
    <w:rsid w:val="00574F43"/>
    <w:rsid w:val="00636AE3"/>
    <w:rsid w:val="0066313F"/>
    <w:rsid w:val="006E1E02"/>
    <w:rsid w:val="00807A1B"/>
    <w:rsid w:val="009A2853"/>
    <w:rsid w:val="00A12A91"/>
    <w:rsid w:val="00C11133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dcterms:created xsi:type="dcterms:W3CDTF">2016-10-07T09:31:00Z</dcterms:created>
  <dcterms:modified xsi:type="dcterms:W3CDTF">2016-10-07T09:31:00Z</dcterms:modified>
</cp:coreProperties>
</file>