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курсу «Русский язык» 2 класс составлена на основе: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    1.ФГОС НОО, утвержденного приказом  Министерства образования и науки РФ №373 от 6.10.2009 г. Зарегистрирован Министерством юстиции РФ 21.12.2009 г. №15785 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    2.Приказа 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     3. Приказа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    4.Базисного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0252F7" w:rsidRPr="00B03D35" w:rsidRDefault="000252F7" w:rsidP="000252F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03D35">
        <w:rPr>
          <w:rFonts w:ascii="Times New Roman" w:hAnsi="Times New Roman"/>
          <w:sz w:val="28"/>
          <w:szCs w:val="28"/>
          <w:lang w:eastAsia="ru-RU"/>
        </w:rPr>
        <w:t xml:space="preserve">     5. </w:t>
      </w:r>
      <w:proofErr w:type="gramStart"/>
      <w:r w:rsidRPr="00B03D35">
        <w:rPr>
          <w:rFonts w:ascii="Times New Roman" w:hAnsi="Times New Roman"/>
          <w:sz w:val="28"/>
          <w:szCs w:val="28"/>
          <w:lang w:eastAsia="ru-RU"/>
        </w:rPr>
        <w:t>Примерной  программы  начального  общего  образования  по разделу «Русский язык» (Примерные программы по учебным предметам.</w:t>
      </w:r>
      <w:proofErr w:type="gramEnd"/>
      <w:r w:rsidRPr="00B03D35">
        <w:rPr>
          <w:rFonts w:ascii="Times New Roman" w:hAnsi="Times New Roman"/>
          <w:sz w:val="28"/>
          <w:szCs w:val="28"/>
          <w:lang w:eastAsia="ru-RU"/>
        </w:rPr>
        <w:t xml:space="preserve"> Начальная школа. В 2 ч – М.: Просвещение, 2011.</w:t>
      </w:r>
      <w:proofErr w:type="gramStart"/>
      <w:r w:rsidRPr="00B03D35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B03D3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Авторской программы «Русский язык»  В. П.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Канакиной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, В. Г. Горецкого, М. Н. Дементьевой, Н. А.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Стефаненко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, М. В.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Бойкиной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(Сборник рабочих программ «Школа России»  1-4 классы.</w:t>
      </w:r>
      <w:proofErr w:type="gram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Москва: </w:t>
      </w:r>
      <w:proofErr w:type="gram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Просвещение,  2011год)</w:t>
      </w:r>
      <w:proofErr w:type="gramEnd"/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    7.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B03D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. г, утвержденных  приказом МО и науки РФ </w:t>
      </w:r>
      <w:r w:rsidRPr="00B03D3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№ 253 от 31.03.2014 г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   8.Методического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B03D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03D3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. году»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b/>
          <w:sz w:val="28"/>
          <w:szCs w:val="28"/>
          <w:lang w:eastAsia="ru-RU"/>
        </w:rPr>
        <w:t>УМК: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03D35">
        <w:rPr>
          <w:rFonts w:ascii="Times New Roman" w:eastAsia="Times New Roman" w:hAnsi="Times New Roman"/>
          <w:i/>
          <w:sz w:val="28"/>
          <w:szCs w:val="28"/>
          <w:lang w:eastAsia="ru-RU"/>
        </w:rPr>
        <w:t>Русский язык</w:t>
      </w: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. 2 класс.  Учебник для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. учреждений с прил. на электрон</w:t>
      </w:r>
      <w:proofErr w:type="gram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осителе.  / В. П.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Канакина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, В. Г. Горецкий. – М.</w:t>
      </w:r>
      <w:proofErr w:type="gram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</w:t>
      </w:r>
      <w:r w:rsidR="00B03D35">
        <w:rPr>
          <w:rFonts w:ascii="Times New Roman" w:eastAsia="Times New Roman" w:hAnsi="Times New Roman"/>
          <w:sz w:val="28"/>
          <w:szCs w:val="28"/>
          <w:lang w:eastAsia="ru-RU"/>
        </w:rPr>
        <w:t>6 г</w:t>
      </w: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/>
          <w:i/>
          <w:sz w:val="28"/>
          <w:szCs w:val="28"/>
          <w:lang w:eastAsia="ru-RU"/>
        </w:rPr>
        <w:t>Русский язык. Рабочая тетрадь</w:t>
      </w: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. 2 класс. Пособие для учащихся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 xml:space="preserve">. учреждений / В. П. </w:t>
      </w:r>
      <w:proofErr w:type="spellStart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Канакина</w:t>
      </w:r>
      <w:proofErr w:type="spellEnd"/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, В. Г. Горецкий. – М.: Просвещение, 201</w:t>
      </w:r>
      <w:r w:rsidR="00B03D35">
        <w:rPr>
          <w:rFonts w:ascii="Times New Roman" w:eastAsia="Times New Roman" w:hAnsi="Times New Roman"/>
          <w:sz w:val="28"/>
          <w:szCs w:val="28"/>
          <w:lang w:eastAsia="ru-RU"/>
        </w:rPr>
        <w:t>7г</w:t>
      </w:r>
      <w:r w:rsidRPr="00B03D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2F7" w:rsidRPr="00B03D35" w:rsidRDefault="000252F7" w:rsidP="000252F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0" w:right="24"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1E5" w:rsidRPr="00B03D35" w:rsidRDefault="005231E5">
      <w:pPr>
        <w:rPr>
          <w:sz w:val="28"/>
          <w:szCs w:val="28"/>
        </w:rPr>
      </w:pPr>
    </w:p>
    <w:sectPr w:rsidR="005231E5" w:rsidRPr="00B03D35" w:rsidSect="0052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52F7"/>
    <w:rsid w:val="000252F7"/>
    <w:rsid w:val="005231E5"/>
    <w:rsid w:val="00B03D35"/>
    <w:rsid w:val="00B2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>Hewlett-Packard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2017-11-07T08:41:00Z</dcterms:created>
  <dcterms:modified xsi:type="dcterms:W3CDTF">2017-11-07T09:02:00Z</dcterms:modified>
</cp:coreProperties>
</file>