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101" w:tblpY="1506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824"/>
        <w:gridCol w:w="850"/>
        <w:gridCol w:w="1843"/>
        <w:gridCol w:w="6095"/>
        <w:gridCol w:w="1418"/>
        <w:gridCol w:w="283"/>
        <w:gridCol w:w="1496"/>
      </w:tblGrid>
      <w:tr w:rsidR="00E2652F" w:rsidRPr="004D7ADE" w:rsidTr="0026333D">
        <w:trPr>
          <w:trHeight w:val="475"/>
        </w:trPr>
        <w:tc>
          <w:tcPr>
            <w:tcW w:w="877" w:type="dxa"/>
          </w:tcPr>
          <w:p w:rsidR="00E2652F" w:rsidRDefault="00E2652F" w:rsidP="00263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9" w:type="dxa"/>
            <w:gridSpan w:val="7"/>
          </w:tcPr>
          <w:p w:rsidR="00E2652F" w:rsidRPr="006933AC" w:rsidRDefault="00E2652F" w:rsidP="00263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  <w:r w:rsidR="00F07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</w:t>
            </w:r>
            <w:proofErr w:type="spellStart"/>
            <w:r w:rsidR="00F077F5">
              <w:rPr>
                <w:rFonts w:ascii="Times New Roman" w:hAnsi="Times New Roman" w:cs="Times New Roman"/>
                <w:b/>
                <w:sz w:val="28"/>
                <w:szCs w:val="28"/>
              </w:rPr>
              <w:t>Рябковой</w:t>
            </w:r>
            <w:proofErr w:type="spellEnd"/>
            <w:r w:rsidR="00F07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 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077F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  <w:p w:rsidR="00E2652F" w:rsidRPr="004D7ADE" w:rsidRDefault="00E2652F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33D" w:rsidRPr="004D7ADE" w:rsidTr="0026333D">
        <w:trPr>
          <w:trHeight w:val="1094"/>
        </w:trPr>
        <w:tc>
          <w:tcPr>
            <w:tcW w:w="1701" w:type="dxa"/>
            <w:gridSpan w:val="2"/>
          </w:tcPr>
          <w:p w:rsidR="00C74D6D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C74D6D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283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Pr="007C26E0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850" w:type="dxa"/>
          </w:tcPr>
          <w:p w:rsidR="006F3434" w:rsidRPr="007C26E0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6F3434">
              <w:t>Игра «Русская лапта». Ловля  в сочетании с передачей мяча.</w:t>
            </w:r>
            <w:r>
              <w:t xml:space="preserve"> Броски мяча в стенку и ловля от стенки.</w:t>
            </w:r>
          </w:p>
        </w:tc>
        <w:tc>
          <w:tcPr>
            <w:tcW w:w="6095" w:type="dxa"/>
          </w:tcPr>
          <w:p w:rsidR="006F3434" w:rsidRDefault="006F3434" w:rsidP="00245DEC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Style w:val="dash041e005f0431005f044b005f0447005f043d005f044b005f0439005f005fchar1char1"/>
              </w:rPr>
              <w:t>Описывают технику игровых действий и приемов, осваивают их самостоятельно, выявляя и устраняя типичные ошибки.  Соблюдают технику безопасности. Выполнить комплекс ОРУ.</w:t>
            </w:r>
            <w:r w:rsidR="002E6841">
              <w:t xml:space="preserve"> </w:t>
            </w:r>
            <w:r w:rsidR="002E6841" w:rsidRPr="002E6841">
              <w:rPr>
                <w:rStyle w:val="dash041e005f0431005f044b005f0447005f043d005f044b005f0439005f005fchar1char1"/>
              </w:rPr>
              <w:t>https://ok.ru/video/2243724972288</w:t>
            </w:r>
          </w:p>
        </w:tc>
        <w:tc>
          <w:tcPr>
            <w:tcW w:w="1418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</w:rPr>
              <w:t>Оценка уровня вы-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носливости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отжимания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пола в упоре лёжа (на количество раз)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Pr="00C5073E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850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6F3434">
              <w:t>Игра «Русская лапта». Ловля  в сочетании с передачей мяча. Броски мяча в стенку и ловля от стенки.</w:t>
            </w:r>
          </w:p>
        </w:tc>
        <w:tc>
          <w:tcPr>
            <w:tcW w:w="6095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Style w:val="dash041e005f0431005f044b005f0447005f043d005f044b005f0439005f005fchar1char1"/>
              </w:rPr>
              <w:t xml:space="preserve"> </w:t>
            </w:r>
            <w:r w:rsidRPr="006F3434">
              <w:rPr>
                <w:rStyle w:val="dash041e005f0431005f044b005f0447005f043d005f044b005f0439005f005fchar1char1"/>
              </w:rPr>
              <w:t>Описывают технику игровых действий и приемов, осваивают их самостоятельно, выявляя и устраняя типичные ошибки.  Соблюдают технику безопасности. Выполнить комплекс ОРУ</w:t>
            </w:r>
            <w:proofErr w:type="gramStart"/>
            <w:r w:rsidRPr="006F3434">
              <w:rPr>
                <w:rStyle w:val="dash041e005f0431005f044b005f0447005f043d005f044b005f0439005f005fchar1char1"/>
              </w:rPr>
              <w:t>.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Осуществляют </w:t>
            </w:r>
            <w:proofErr w:type="gramStart"/>
            <w:r>
              <w:rPr>
                <w:rStyle w:val="dash041e005f0431005f044b005f0447005f043d005f044b005f0439005f005fchar1char1"/>
              </w:rPr>
              <w:t>контроль за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физической нагру</w:t>
            </w:r>
            <w:r w:rsidR="002E6841">
              <w:rPr>
                <w:rStyle w:val="dash041e005f0431005f044b005f0447005f043d005f044b005f0439005f005fchar1char1"/>
              </w:rPr>
              <w:t>зкой во время занятий, по ЧСС.</w:t>
            </w:r>
            <w:r w:rsidR="002E6841">
              <w:t xml:space="preserve"> </w:t>
            </w:r>
            <w:r w:rsidR="002E6841" w:rsidRPr="002E6841">
              <w:rPr>
                <w:rStyle w:val="dash041e005f0431005f044b005f0447005f043d005f044b005f0439005f005fchar1char1"/>
              </w:rPr>
              <w:t>https://ok.ru/video/2243724972288</w:t>
            </w:r>
          </w:p>
        </w:tc>
        <w:tc>
          <w:tcPr>
            <w:tcW w:w="1418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техники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составленных</w:t>
            </w:r>
            <w:r>
              <w:rPr>
                <w:rFonts w:ascii="Times New Roman" w:hAnsi="Times New Roman" w:cs="Times New Roman"/>
                <w:sz w:val="24"/>
              </w:rPr>
              <w:t xml:space="preserve"> комплексов упражнений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Pr="00DC158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7 класс</w:t>
            </w:r>
          </w:p>
        </w:tc>
        <w:tc>
          <w:tcPr>
            <w:tcW w:w="850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6F3434" w:rsidRDefault="006F3434" w:rsidP="0026333D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</w:rPr>
              <w:t>Игра «Русская лапта». Ловля  в сочетании с передачей мяча.</w:t>
            </w:r>
          </w:p>
        </w:tc>
        <w:tc>
          <w:tcPr>
            <w:tcW w:w="6095" w:type="dxa"/>
          </w:tcPr>
          <w:p w:rsidR="006F3434" w:rsidRDefault="006F3434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Style w:val="dash041e005f0431005f044b005f0447005f043d005f044b005f0439005f005fchar1char1"/>
              </w:rPr>
              <w:t xml:space="preserve">Описывают технику игровых действий и приемов, осваивают их самостоятельно, выявляя и устраняя типичные ошибки.  Соблюдают технику безопасности.  </w:t>
            </w:r>
            <w:r w:rsidRPr="0026333D">
              <w:rPr>
                <w:rStyle w:val="dash041e005f0431005f044b005f0447005f043d005f044b005f0439005f005fchar1char1"/>
              </w:rPr>
              <w:t>https://yandex.ru/video/preview/?filmId=2719466358587781693&amp;text=%D0%98%D0%B3%D1%80%D0%B0+%D1%80%D1%83%D1%81%D1%81%D0%BA%D0%B0%D1%8F+%D0%BB%D0%B0%D0%BF%D1%82%D0%B0.+%</w:t>
            </w:r>
            <w:proofErr w:type="gramStart"/>
            <w:r w:rsidRPr="0026333D">
              <w:rPr>
                <w:rStyle w:val="dash041e005f0431005f044b005f0447005f043d005f044b005f0439005f005fchar1char1"/>
              </w:rPr>
              <w:t>D0%A1%D1%82%D0%BE%D0%B9%D0%BA%D0%B0+%D0%B8%D0%B3%D1%80%D0%BE%D0%BA%D0%B0%2C+%D0%BF%D0%B5%D1%80%D0%B5%D0%BC%D0%B5%D1%89%D0%B5%D0%BD%D0%B8%D1%8F.&amp;path=wizard&amp;parent-reqid=1587313746191074-400900305458459955100126-production-app-host-vla-web-yp-245&amp;redircnt=1587313825.1</w:t>
            </w:r>
            <w:r>
              <w:rPr>
                <w:rStyle w:val="dash041e005f0431005f044b005f0447005f043d005f044b005f0439005f005fchar1char1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русскую лапту.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CC1978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6F3434" w:rsidRDefault="00F7622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1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095" w:type="dxa"/>
          </w:tcPr>
          <w:p w:rsidR="006F3434" w:rsidRDefault="00F7622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1">
              <w:rPr>
                <w:rFonts w:ascii="Times New Roman" w:hAnsi="Times New Roman" w:cs="Times New Roman"/>
                <w:sz w:val="24"/>
                <w:szCs w:val="24"/>
              </w:rPr>
              <w:t>Обосновывают целесообразность развития адаптивной физической культуры в обществе, раскрывают содержание и направленность занятий. Составляют комплексы упражнений для разминки.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4D" w:rsidRPr="006F194D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как система занятий физическими упражнениями по укреплени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 xml:space="preserve">ю и сохранению здоровья, осанки, </w:t>
            </w:r>
            <w:proofErr w:type="spellStart"/>
            <w:r w:rsidR="006F194D">
              <w:rPr>
                <w:rFonts w:ascii="Times New Roman" w:hAnsi="Times New Roman" w:cs="Times New Roman"/>
                <w:sz w:val="24"/>
                <w:szCs w:val="24"/>
              </w:rPr>
              <w:t>телосложения.</w:t>
            </w:r>
            <w:r w:rsidR="00996CC3" w:rsidRPr="00996CC3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996CC3" w:rsidRPr="00996CC3">
              <w:rPr>
                <w:rFonts w:ascii="Times New Roman" w:hAnsi="Times New Roman" w:cs="Times New Roman"/>
                <w:sz w:val="24"/>
                <w:szCs w:val="24"/>
              </w:rPr>
              <w:t>://www.msn.com/ru-ru/?pc=EUPP_UE12&amp;ocid=UE12DHP</w:t>
            </w:r>
          </w:p>
        </w:tc>
        <w:tc>
          <w:tcPr>
            <w:tcW w:w="1418" w:type="dxa"/>
          </w:tcPr>
          <w:p w:rsidR="006F3434" w:rsidRPr="008B7673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proofErr w:type="gramStart"/>
            <w:r w:rsidR="006F194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6F194D">
              <w:rPr>
                <w:rFonts w:ascii="Times New Roman" w:hAnsi="Times New Roman" w:cs="Times New Roman"/>
                <w:sz w:val="24"/>
                <w:szCs w:val="24"/>
              </w:rPr>
              <w:t>ОРУ) 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занятий физической культурой на </w:t>
            </w:r>
            <w:r w:rsidRPr="006F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6F194D">
              <w:rPr>
                <w:rFonts w:ascii="Times New Roman" w:hAnsi="Times New Roman" w:cs="Times New Roman"/>
                <w:sz w:val="24"/>
                <w:szCs w:val="24"/>
              </w:rPr>
              <w:t>положитель-ных</w:t>
            </w:r>
            <w:proofErr w:type="spellEnd"/>
            <w:proofErr w:type="gramEnd"/>
            <w:r w:rsidRPr="006F194D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личности.</w:t>
            </w:r>
          </w:p>
        </w:tc>
        <w:tc>
          <w:tcPr>
            <w:tcW w:w="6095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качества личности и обосновывают возможность их воспитания в процессе занятий физической культурой. Составляют и демонстрируют комплекс упражнений для развития скоростно-силовых </w:t>
            </w:r>
            <w:r w:rsidRPr="006F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из числа ранее изученных.</w:t>
            </w:r>
          </w:p>
        </w:tc>
        <w:tc>
          <w:tcPr>
            <w:tcW w:w="1418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упражнений.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-ванные упражнения.</w:t>
            </w:r>
          </w:p>
        </w:tc>
        <w:tc>
          <w:tcPr>
            <w:tcW w:w="6095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легкоатлетических упражнений, осваивают ее самостоятельно, выявляют и устраняют характерные ошибки в процессе усвоения. Демонстрируют вариативное выполнение легкоатлетических упражнений. 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облюдают правила техники безопасности.</w:t>
            </w:r>
          </w:p>
        </w:tc>
        <w:tc>
          <w:tcPr>
            <w:tcW w:w="1418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физкультминутки (можно в стихотворной форме).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Pr="00726F9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D470A5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6F3434" w:rsidRDefault="00D470A5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двумя руками сверху.</w:t>
            </w:r>
          </w:p>
        </w:tc>
        <w:tc>
          <w:tcPr>
            <w:tcW w:w="6095" w:type="dxa"/>
          </w:tcPr>
          <w:p w:rsidR="00D470A5" w:rsidRPr="00D470A5" w:rsidRDefault="00D470A5" w:rsidP="00D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Передача  мяча двумя руками сверху над собой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вперед. Стойка игрока. Выполнить комплекс ОРУ для урока по волейболу. </w:t>
            </w: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D470A5" w:rsidRPr="00D470A5" w:rsidRDefault="00D470A5" w:rsidP="00D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D470A5" w:rsidRPr="00D470A5" w:rsidRDefault="00D470A5" w:rsidP="00D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 w:rsidRPr="00D470A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D470A5" w:rsidRPr="00D470A5" w:rsidRDefault="00D470A5" w:rsidP="00D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5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стойки волейболиста. </w:t>
            </w:r>
            <w:proofErr w:type="gramStart"/>
            <w:r w:rsidRPr="00D470A5">
              <w:rPr>
                <w:rFonts w:ascii="Times New Roman" w:hAnsi="Times New Roman" w:cs="Times New Roman"/>
                <w:sz w:val="24"/>
                <w:szCs w:val="24"/>
              </w:rPr>
              <w:t>Контроль положения рук и ног.</w:t>
            </w:r>
            <w:r w:rsidR="00B5304C" w:rsidRPr="00B5304C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https://yandex.ru/images/search?text=%D0%BF%D1%80%D0%B0%D0%B2%D0%B8%D0%BB%D0%B0%20%D0%B8%D0%B3%D1%80%D1%8B%20%D0%B2%20%D0%B2%D0%BE%D0%BB%D0%B5%D0%B9%D0%B1%D0%BE%D0%BB%20%D0%BA%D1%80%D0</w:t>
            </w:r>
            <w:proofErr w:type="gramEnd"/>
            <w:r w:rsidR="00B5304C" w:rsidRPr="00B53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B5304C" w:rsidRPr="00B5304C">
              <w:rPr>
                <w:rFonts w:ascii="Times New Roman" w:hAnsi="Times New Roman" w:cs="Times New Roman"/>
                <w:sz w:val="24"/>
                <w:szCs w:val="24"/>
              </w:rPr>
              <w:t>B0%D1%82%D0%BA%D0%BE%20%D0%BF%D0%BE%20%D0%BF%D1%83%D0%BD%D0%BA%D1%82%D0%B0%D0%</w:t>
            </w:r>
            <w:r w:rsidR="00B5304C" w:rsidRPr="00B5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BC%20%D0%B4%D0%BB%D1%8F%205%20%D0%BA%D0%BB%D0%B0%D1%81%D1%81%D0%B0&amp;stype=image&amp;lr=16&amp;source=wiz</w:t>
            </w:r>
            <w:proofErr w:type="gramEnd"/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Отжимания от пола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Pr="00726F9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D470A5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D0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двумя руками сверху.</w:t>
            </w:r>
          </w:p>
        </w:tc>
        <w:tc>
          <w:tcPr>
            <w:tcW w:w="6095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D0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вперед.</w:t>
            </w:r>
            <w:r w:rsidR="00B236F9" w:rsidRPr="00B236F9">
              <w:rPr>
                <w:rFonts w:ascii="Times New Roman" w:hAnsi="Times New Roman" w:cs="Times New Roman"/>
                <w:sz w:val="24"/>
                <w:szCs w:val="24"/>
              </w:rPr>
              <w:t>https://vuzlit.ru/973658/metodika_prepodavaniya_voleybola_klassah</w:t>
            </w:r>
          </w:p>
        </w:tc>
        <w:tc>
          <w:tcPr>
            <w:tcW w:w="1418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УГГ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3289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D470A5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34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D0">
              <w:rPr>
                <w:rFonts w:ascii="Times New Roman" w:hAnsi="Times New Roman" w:cs="Times New Roman"/>
                <w:sz w:val="24"/>
                <w:szCs w:val="24"/>
              </w:rPr>
              <w:t>Волейбол. Прием  мяча снизу двумя  руками.</w:t>
            </w:r>
          </w:p>
        </w:tc>
        <w:tc>
          <w:tcPr>
            <w:tcW w:w="6095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стойки волейболиста. Контроль положения рук и ног.</w:t>
            </w:r>
            <w:r w:rsidR="00D913D0">
              <w:t xml:space="preserve"> </w:t>
            </w:r>
            <w:r w:rsidR="00D913D0" w:rsidRPr="00D913D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</w:t>
            </w:r>
            <w:r w:rsidR="00B236F9" w:rsidRPr="00B236F9">
              <w:rPr>
                <w:rFonts w:ascii="Times New Roman" w:hAnsi="Times New Roman" w:cs="Times New Roman"/>
                <w:sz w:val="24"/>
                <w:szCs w:val="24"/>
              </w:rPr>
              <w:t>https://vuzlit.ru/973658/metodika_prepodavaniya_voleybola_klassah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урока по теме "Волейбол" для 5 класса.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34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лапта». Ловля  в сочетании с передачей мяча.</w:t>
            </w:r>
          </w:p>
        </w:tc>
        <w:tc>
          <w:tcPr>
            <w:tcW w:w="6095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  <w:r w:rsidR="0037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98B">
              <w:t xml:space="preserve"> </w:t>
            </w:r>
            <w:r w:rsidR="0037298B" w:rsidRPr="0037298B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урока п</w:t>
            </w:r>
            <w:r w:rsidR="0037298B">
              <w:rPr>
                <w:rFonts w:ascii="Times New Roman" w:hAnsi="Times New Roman" w:cs="Times New Roman"/>
                <w:sz w:val="24"/>
                <w:szCs w:val="24"/>
              </w:rPr>
              <w:t>о теме.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8B">
              <w:rPr>
                <w:rFonts w:ascii="Times New Roman" w:hAnsi="Times New Roman" w:cs="Times New Roman"/>
                <w:sz w:val="24"/>
                <w:szCs w:val="24"/>
              </w:rPr>
              <w:t xml:space="preserve">Игра «Русская лапта». </w:t>
            </w:r>
            <w:proofErr w:type="spellStart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самоосаливание</w:t>
            </w:r>
            <w:proofErr w:type="spellEnd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 xml:space="preserve">. Финты (обманные движения) при </w:t>
            </w:r>
            <w:proofErr w:type="spellStart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осаливании</w:t>
            </w:r>
            <w:proofErr w:type="spellEnd"/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. Удары на точность: в определенную цель на поле. Упражнения на развитие вын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осливости. </w:t>
            </w:r>
          </w:p>
        </w:tc>
        <w:tc>
          <w:tcPr>
            <w:tcW w:w="1418" w:type="dxa"/>
          </w:tcPr>
          <w:p w:rsidR="006F3434" w:rsidRDefault="00996CC3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развития силы.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6F3434" w:rsidRDefault="0037298B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8B">
              <w:rPr>
                <w:rFonts w:ascii="Times New Roman" w:hAnsi="Times New Roman" w:cs="Times New Roman"/>
                <w:sz w:val="24"/>
                <w:szCs w:val="24"/>
              </w:rPr>
              <w:t>Игра в русскую лапту. Финты.</w:t>
            </w:r>
          </w:p>
        </w:tc>
        <w:tc>
          <w:tcPr>
            <w:tcW w:w="6095" w:type="dxa"/>
          </w:tcPr>
          <w:p w:rsidR="006F3434" w:rsidRDefault="00996CC3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самоосаливание</w:t>
            </w:r>
            <w:proofErr w:type="spellEnd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 xml:space="preserve">. Финты (обманные движения) при </w:t>
            </w:r>
            <w:proofErr w:type="spellStart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осаливании</w:t>
            </w:r>
            <w:proofErr w:type="spellEnd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. Ловля мяча одной 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умя руками в сочетании с выполнением передачи мяча.</w:t>
            </w:r>
            <w:r w:rsidRPr="0099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6CC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силы. </w:t>
            </w:r>
            <w:r w:rsidR="00B236F9" w:rsidRPr="00B236F9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https://yandex.ru/images/search?text=%D1%80%D1%83%D1%81%D1%81%D0%BA%D0%B0%D1%8F%20%D0%BB%D0%B0%D0%BF%D1%82%D0%B0%20%D1%84%D0%B8%D0%BD%D1%82%D1%8B&amp;stype=image&amp;lr=16&amp;source=wiz</w:t>
            </w:r>
            <w:r w:rsidRPr="0099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6F3434" w:rsidRDefault="00996CC3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развития силы.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9класс</w:t>
            </w:r>
          </w:p>
        </w:tc>
        <w:tc>
          <w:tcPr>
            <w:tcW w:w="850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6F3434" w:rsidRDefault="008C43AE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AE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физической культурой по развитию гибкости</w:t>
            </w:r>
          </w:p>
        </w:tc>
        <w:tc>
          <w:tcPr>
            <w:tcW w:w="6095" w:type="dxa"/>
          </w:tcPr>
          <w:p w:rsidR="006F3434" w:rsidRDefault="008C43AE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AE">
              <w:rPr>
                <w:rFonts w:ascii="Times New Roman" w:hAnsi="Times New Roman" w:cs="Times New Roman"/>
                <w:sz w:val="24"/>
                <w:szCs w:val="24"/>
              </w:rPr>
              <w:t>Составляют план самостоятельных занятий, отбирают физические упражнения, определяют дозировку физической нагрузки в соответствии с индивидуальными особенностями организма и уровнем тренированности.</w:t>
            </w:r>
            <w:r>
              <w:t xml:space="preserve"> </w:t>
            </w:r>
            <w:r w:rsidRPr="008C43AE">
              <w:rPr>
                <w:rFonts w:ascii="Times New Roman" w:hAnsi="Times New Roman" w:cs="Times New Roman"/>
                <w:sz w:val="24"/>
                <w:szCs w:val="24"/>
              </w:rPr>
              <w:t>Самоконтроль при занятиях физическими упражнениями. Внешнее утомление.</w:t>
            </w:r>
            <w:r w:rsidR="000A4ED0">
              <w:t xml:space="preserve"> </w:t>
            </w:r>
            <w:r w:rsidR="000A4ED0" w:rsidRPr="000A4ED0">
              <w:rPr>
                <w:rFonts w:ascii="Times New Roman" w:hAnsi="Times New Roman" w:cs="Times New Roman"/>
                <w:sz w:val="24"/>
                <w:szCs w:val="24"/>
              </w:rPr>
              <w:t>https://infourok.ru/proekt-razvitie-gibkosti-na-urokah-gimnastiki-980979.html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6F2FFE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 w:rsidR="008C43AE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признаки внешнего утомления</w:t>
            </w:r>
            <w:r w:rsidR="009268F5">
              <w:rPr>
                <w:rFonts w:ascii="Times New Roman" w:hAnsi="Times New Roman" w:cs="Times New Roman"/>
                <w:sz w:val="24"/>
                <w:szCs w:val="24"/>
              </w:rPr>
              <w:t>( письменно).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9 класс</w:t>
            </w:r>
          </w:p>
        </w:tc>
        <w:tc>
          <w:tcPr>
            <w:tcW w:w="850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F3434" w:rsidRDefault="009268F5" w:rsidP="0026333D">
            <w:pPr>
              <w:rPr>
                <w:rStyle w:val="dash041e005f0431005f044b005f0447005f043d005f044b005f0439005f005fchar1char1"/>
              </w:rPr>
            </w:pPr>
            <w:r w:rsidRPr="009268F5">
              <w:rPr>
                <w:rStyle w:val="dash041e005f0431005f044b005f0447005f043d005f044b005f0439005f005fchar1char1"/>
              </w:rPr>
              <w:t>Планирование занятий физической культурой по развитию ловкости.</w:t>
            </w:r>
          </w:p>
        </w:tc>
        <w:tc>
          <w:tcPr>
            <w:tcW w:w="6095" w:type="dxa"/>
          </w:tcPr>
          <w:p w:rsidR="006F3434" w:rsidRDefault="006F3434" w:rsidP="0026333D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  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</w:t>
            </w:r>
            <w:r w:rsidR="009268F5">
              <w:t xml:space="preserve"> </w:t>
            </w:r>
            <w:r w:rsidR="009268F5" w:rsidRPr="009268F5">
              <w:rPr>
                <w:rStyle w:val="dash041e005f0431005f044b005f0447005f043d005f044b005f0439005f005fchar1char1"/>
              </w:rPr>
              <w:t>Выполняют разученные комплексы упражнений. Оценивают свою ловкость по приведенным показателям.</w:t>
            </w:r>
            <w:r w:rsidR="002E6841">
              <w:t xml:space="preserve"> </w:t>
            </w:r>
            <w:r w:rsidR="002E6841" w:rsidRPr="002E6841">
              <w:rPr>
                <w:rStyle w:val="dash041e005f0431005f044b005f0447005f043d005f044b005f0439005f005fchar1char1"/>
              </w:rPr>
              <w:t>https://infourok.ru/lovkost-i-uprazhneniya-dlya-eyo-razvitiya-438474.html</w:t>
            </w:r>
            <w:r w:rsidR="009268F5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1418" w:type="dxa"/>
          </w:tcPr>
          <w:p w:rsidR="006F3434" w:rsidRDefault="00C345AE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подвижные игры. Развивающие ловкост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менее четырёх).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ИЗО-5класс</w:t>
            </w:r>
          </w:p>
        </w:tc>
        <w:tc>
          <w:tcPr>
            <w:tcW w:w="850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843" w:type="dxa"/>
          </w:tcPr>
          <w:p w:rsidR="00C345AE" w:rsidRDefault="00DC3203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Современное выставочное искусство.</w:t>
            </w:r>
          </w:p>
        </w:tc>
        <w:tc>
          <w:tcPr>
            <w:tcW w:w="6095" w:type="dxa"/>
          </w:tcPr>
          <w:p w:rsidR="00C345AE" w:rsidRDefault="00DC3203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 и техник современного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Батик, Гобелен, Керамика. Стекло. Н</w:t>
            </w:r>
            <w:r w:rsidR="007D0900">
              <w:rPr>
                <w:rFonts w:ascii="Times New Roman" w:hAnsi="Times New Roman" w:cs="Times New Roman"/>
                <w:sz w:val="24"/>
                <w:szCs w:val="24"/>
              </w:rPr>
              <w:t>айти информацию в сети интернет.</w:t>
            </w:r>
            <w:r w:rsidR="0039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EB" w:rsidRPr="003916EB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https://infourok.ru/prezentaciya-k-uroku-izo-27-sovremennoe-vystavochnoe-iskusstvo-5-klass-4225415.html</w:t>
            </w:r>
          </w:p>
        </w:tc>
        <w:tc>
          <w:tcPr>
            <w:tcW w:w="1418" w:type="dxa"/>
          </w:tcPr>
          <w:p w:rsidR="00C345AE" w:rsidRDefault="00DC3203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материалов.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7D090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ИЗО-6 класс</w:t>
            </w:r>
          </w:p>
        </w:tc>
        <w:tc>
          <w:tcPr>
            <w:tcW w:w="850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843" w:type="dxa"/>
          </w:tcPr>
          <w:p w:rsidR="00C345AE" w:rsidRDefault="00360601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Жанры в изобразительном искусстве.</w:t>
            </w:r>
          </w:p>
        </w:tc>
        <w:tc>
          <w:tcPr>
            <w:tcW w:w="6095" w:type="dxa"/>
          </w:tcPr>
          <w:p w:rsidR="00C345AE" w:rsidRDefault="003606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художников родного края.</w:t>
            </w:r>
            <w:r>
              <w:t xml:space="preserve"> </w:t>
            </w:r>
            <w:proofErr w:type="gramStart"/>
            <w:r w:rsidRPr="00360601">
              <w:rPr>
                <w:rFonts w:ascii="Times New Roman" w:hAnsi="Times New Roman" w:cs="Times New Roman"/>
                <w:sz w:val="24"/>
                <w:szCs w:val="24"/>
              </w:rPr>
              <w:t>Найти информацию в сети интернет</w:t>
            </w:r>
            <w:r w:rsidR="0039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6EB" w:rsidRPr="003916EB">
              <w:rPr>
                <w:rFonts w:ascii="Times New Roman" w:hAnsi="Times New Roman" w:cs="Times New Roman"/>
                <w:sz w:val="24"/>
                <w:szCs w:val="24"/>
              </w:rPr>
              <w:t>http://the-art.narod.ru/</w:t>
            </w:r>
            <w:r w:rsidR="00AC2201" w:rsidRPr="00AC2201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https://yandex.ru/images/search?text=%D0%B6%D0%B0%D0%BD%D1%80%D1%8B%20%D0%B2%20%D0%B8%D0%B7%D0%BE%D0%B1%D1%80%D0%B0%D0%B7%D0%B8%D1%82%D0%B5%D0%BB%D1%8C%D0%BD%D0%BE%D0%BC%20</w:t>
            </w:r>
            <w:proofErr w:type="gramEnd"/>
            <w:r w:rsidR="00AC2201" w:rsidRPr="00AC2201">
              <w:rPr>
                <w:rFonts w:ascii="Times New Roman" w:hAnsi="Times New Roman" w:cs="Times New Roman"/>
                <w:sz w:val="24"/>
                <w:szCs w:val="24"/>
              </w:rPr>
              <w:t>%D0%B8%D1%81%D0%BA%D1%83%D1%81%D1%81%D1%82%D0%B2%D0%B5%20%D0%BF%D1%80%D0%B5%D0%B7%D0%B5%D0%BD%D1%82%D0%B0%D1%86%D0%B8%D1%8F&amp;lr=16</w:t>
            </w:r>
          </w:p>
        </w:tc>
        <w:tc>
          <w:tcPr>
            <w:tcW w:w="1418" w:type="dxa"/>
          </w:tcPr>
          <w:p w:rsidR="00C345AE" w:rsidRDefault="003606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с натуры.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ИЗО-7 класс</w:t>
            </w:r>
          </w:p>
        </w:tc>
        <w:tc>
          <w:tcPr>
            <w:tcW w:w="850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843" w:type="dxa"/>
          </w:tcPr>
          <w:p w:rsidR="00C345AE" w:rsidRDefault="00853830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Искусство иллюстрации. Слово и изображение.</w:t>
            </w:r>
          </w:p>
        </w:tc>
        <w:tc>
          <w:tcPr>
            <w:tcW w:w="6095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о творчестве В.Фаворского.</w:t>
            </w:r>
            <w:r w:rsidR="00766F74" w:rsidRPr="00766F74">
              <w:rPr>
                <w:rFonts w:ascii="Times New Roman" w:hAnsi="Times New Roman" w:cs="Times New Roman"/>
                <w:sz w:val="24"/>
                <w:szCs w:val="24"/>
              </w:rPr>
              <w:t>https://yandex.ru/search/?text=%D1%82%D0%B2%D0%BE%D1%80%D1%87%D0%B5%D1%81%D1%82%D0%B2%D0%BE%20%D0%92.%D0%A4%D0%B0%D0%B2%D0%BE%D1%80%D1%81%D0%BA%D0%BE%D0%B3%D0%BE&amp;clid=2242160&amp;pc=EUPP_UE12&amp;httpsmsn=1&amp;msnews=1&amp;refig=1edc7ede9daf489b8b12de03a880f24f&amp;lr=16</w:t>
            </w:r>
          </w:p>
        </w:tc>
        <w:tc>
          <w:tcPr>
            <w:tcW w:w="1418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ИЗО-8 класс.</w:t>
            </w:r>
          </w:p>
        </w:tc>
        <w:tc>
          <w:tcPr>
            <w:tcW w:w="850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843" w:type="dxa"/>
          </w:tcPr>
          <w:p w:rsidR="00C345AE" w:rsidRDefault="00853830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Множественность полиграфического изображения.</w:t>
            </w:r>
          </w:p>
        </w:tc>
        <w:tc>
          <w:tcPr>
            <w:tcW w:w="6095" w:type="dxa"/>
          </w:tcPr>
          <w:p w:rsidR="00C345AE" w:rsidRDefault="00106CB4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CB4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https://yandex.ru/video/search?text=%D0%9C%D0%BD%D0%BE%D0%B6%D0%B5%D1%81%D1%82%D0%B2%D0%B5%D0%BD%D0%BD%D0%BE%D1%81%D1%82%D1%8C+%D0%BF%D0%BE%D0%BB%D0%B8%D0%B3%D1%80%D0%B0%D1%84%D0%B8%D1%87%D0%B5</w:t>
            </w:r>
            <w:r w:rsidRPr="0010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%D1%81</w:t>
            </w:r>
            <w:proofErr w:type="gramEnd"/>
            <w:r w:rsidRPr="00106CB4">
              <w:rPr>
                <w:rFonts w:ascii="Times New Roman" w:hAnsi="Times New Roman" w:cs="Times New Roman"/>
                <w:sz w:val="24"/>
                <w:szCs w:val="24"/>
              </w:rPr>
              <w:t>%D0%BA%D0%BE%D0%B3%D0%BE+%D0%B8%D0%B7%D0%BE%D0%B1%D1%80%D0%B0%D0%B6%D0%B5%D0%BD%D0%B8%D1%8F.</w:t>
            </w:r>
          </w:p>
        </w:tc>
        <w:tc>
          <w:tcPr>
            <w:tcW w:w="1418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1 класс</w:t>
            </w:r>
          </w:p>
        </w:tc>
        <w:tc>
          <w:tcPr>
            <w:tcW w:w="850" w:type="dxa"/>
          </w:tcPr>
          <w:p w:rsidR="00C345AE" w:rsidRDefault="00AC22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20.04.  21.04     24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C345AE" w:rsidRDefault="006D2478" w:rsidP="00C345AE">
            <w:pPr>
              <w:pStyle w:val="dash041e005f0431005f044b005f0447005f043d005f044b005f0439"/>
              <w:snapToGrid w:val="0"/>
            </w:pPr>
            <w:r w:rsidRPr="006D2478">
              <w:t xml:space="preserve">Технические действия в воде. Подводящие </w:t>
            </w:r>
            <w:proofErr w:type="spellStart"/>
            <w:r w:rsidRPr="006D2478">
              <w:t>упражнения</w:t>
            </w:r>
            <w:proofErr w:type="gramStart"/>
            <w:r w:rsidRPr="006D2478">
              <w:t>.П</w:t>
            </w:r>
            <w:proofErr w:type="gramEnd"/>
            <w:r w:rsidRPr="006D2478">
              <w:t>лавание</w:t>
            </w:r>
            <w:proofErr w:type="spellEnd"/>
            <w:r w:rsidRPr="006D2478">
              <w:t xml:space="preserve"> </w:t>
            </w:r>
            <w:proofErr w:type="spellStart"/>
            <w:r w:rsidRPr="006D2478">
              <w:t>произволь-ным</w:t>
            </w:r>
            <w:proofErr w:type="spellEnd"/>
            <w:r w:rsidRPr="006D2478">
              <w:t xml:space="preserve"> </w:t>
            </w:r>
            <w:proofErr w:type="spellStart"/>
            <w:r w:rsidRPr="006D2478">
              <w:t>стилем.</w:t>
            </w:r>
            <w:r>
              <w:t>Игры</w:t>
            </w:r>
            <w:proofErr w:type="spellEnd"/>
            <w:r>
              <w:t xml:space="preserve"> в воде.</w:t>
            </w:r>
          </w:p>
        </w:tc>
        <w:tc>
          <w:tcPr>
            <w:tcW w:w="6095" w:type="dxa"/>
          </w:tcPr>
          <w:p w:rsidR="00C345AE" w:rsidRDefault="00C345AE" w:rsidP="00C345AE">
            <w:pPr>
              <w:snapToGrid w:val="0"/>
            </w:pPr>
            <w:r>
              <w:t xml:space="preserve"> </w:t>
            </w:r>
            <w:r w:rsidR="006D2478" w:rsidRPr="006D2478">
              <w:t>Упражнения для рук и ног при плавании способом «кроль на груди».</w:t>
            </w:r>
            <w:r>
              <w:t xml:space="preserve"> </w:t>
            </w:r>
            <w:r w:rsidR="006D2478" w:rsidRPr="006D2478">
              <w:t>Объясняют техн</w:t>
            </w:r>
            <w:r w:rsidR="006D2478">
              <w:t>ику разучиваемых действий на суше</w:t>
            </w:r>
            <w:r w:rsidR="006D2478" w:rsidRPr="006D2478">
              <w:t>. Осваивают технические</w:t>
            </w:r>
            <w:r w:rsidR="006D2478">
              <w:t xml:space="preserve"> действия на суше.</w:t>
            </w:r>
            <w:r w:rsidR="006D2478" w:rsidRPr="006D2478">
              <w:t xml:space="preserve"> Со</w:t>
            </w:r>
            <w:r w:rsidR="006D2478">
              <w:t>блюдают правила поведения</w:t>
            </w:r>
            <w:proofErr w:type="gramStart"/>
            <w:r w:rsidR="006D2478">
              <w:t xml:space="preserve"> </w:t>
            </w:r>
            <w:r w:rsidR="006D2478" w:rsidRPr="006D2478">
              <w:t>.</w:t>
            </w:r>
            <w:proofErr w:type="gramEnd"/>
            <w:r>
              <w:t xml:space="preserve">      </w:t>
            </w:r>
          </w:p>
          <w:p w:rsidR="00C345AE" w:rsidRPr="002466C7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5AE" w:rsidRDefault="006D2478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в какие игры можно играть?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2 класс</w:t>
            </w:r>
          </w:p>
        </w:tc>
        <w:tc>
          <w:tcPr>
            <w:tcW w:w="850" w:type="dxa"/>
          </w:tcPr>
          <w:p w:rsidR="00C345AE" w:rsidRDefault="00AC22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20.04.      21.04.     23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C345AE" w:rsidRDefault="00C911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произволь</w:t>
            </w:r>
            <w:r w:rsidR="004F48D3" w:rsidRPr="004F48D3">
              <w:rPr>
                <w:rFonts w:ascii="Times New Roman" w:hAnsi="Times New Roman" w:cs="Times New Roman"/>
                <w:sz w:val="24"/>
                <w:szCs w:val="24"/>
              </w:rPr>
              <w:t>ным стилем.</w:t>
            </w:r>
          </w:p>
        </w:tc>
        <w:tc>
          <w:tcPr>
            <w:tcW w:w="6095" w:type="dxa"/>
          </w:tcPr>
          <w:p w:rsidR="00C345AE" w:rsidRDefault="004F48D3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Объясняют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 разучиваемых действий на суше</w:t>
            </w: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. Осваи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технические действия на суше</w:t>
            </w: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блюдают правила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C345AE" w:rsidRDefault="004F48D3" w:rsidP="00C345AE">
            <w:pPr>
              <w:pStyle w:val="dash041e005f0431005f044b005f0447005f043d005f044b005f0439"/>
              <w:tabs>
                <w:tab w:val="left" w:pos="10364"/>
              </w:tabs>
              <w:snapToGrid w:val="0"/>
            </w:pPr>
            <w:r>
              <w:t>Повторить технику сухого плавания.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 класс</w:t>
            </w:r>
          </w:p>
        </w:tc>
        <w:tc>
          <w:tcPr>
            <w:tcW w:w="850" w:type="dxa"/>
          </w:tcPr>
          <w:p w:rsidR="00C345AE" w:rsidRDefault="00AC22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20.04.   21.04.  24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C345AE" w:rsidRDefault="00C911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произволь</w:t>
            </w:r>
            <w:r w:rsidR="004F48D3" w:rsidRPr="004F48D3">
              <w:rPr>
                <w:rFonts w:ascii="Times New Roman" w:hAnsi="Times New Roman" w:cs="Times New Roman"/>
                <w:sz w:val="24"/>
                <w:szCs w:val="24"/>
              </w:rPr>
              <w:t>ным стилем.</w:t>
            </w:r>
          </w:p>
        </w:tc>
        <w:tc>
          <w:tcPr>
            <w:tcW w:w="6095" w:type="dxa"/>
          </w:tcPr>
          <w:p w:rsidR="00C345AE" w:rsidRDefault="004F48D3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Упражнения для освоения способа «кроль на спине»</w:t>
            </w:r>
            <w:proofErr w:type="gramStart"/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с небольшой высоты (имитация спрыгивания в воду с тумбочки)</w:t>
            </w:r>
            <w:r w:rsidRPr="004F48D3">
              <w:rPr>
                <w:rFonts w:ascii="Times New Roman" w:hAnsi="Times New Roman" w:cs="Times New Roman"/>
                <w:sz w:val="24"/>
                <w:szCs w:val="24"/>
              </w:rPr>
              <w:t>. Игры на воде.</w:t>
            </w:r>
          </w:p>
        </w:tc>
        <w:tc>
          <w:tcPr>
            <w:tcW w:w="1418" w:type="dxa"/>
          </w:tcPr>
          <w:p w:rsidR="00C345AE" w:rsidRDefault="00C911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игру на воде.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4 класс</w:t>
            </w:r>
          </w:p>
        </w:tc>
        <w:tc>
          <w:tcPr>
            <w:tcW w:w="850" w:type="dxa"/>
          </w:tcPr>
          <w:p w:rsidR="00C345AE" w:rsidRDefault="00AC22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20.04     21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</w:p>
        </w:tc>
        <w:tc>
          <w:tcPr>
            <w:tcW w:w="1843" w:type="dxa"/>
          </w:tcPr>
          <w:p w:rsidR="00C345AE" w:rsidRDefault="00C911B1" w:rsidP="00C345AE">
            <w:pPr>
              <w:pStyle w:val="dash041e005f0431005f044b005f0447005f043d005f044b005f0439"/>
              <w:snapToGrid w:val="0"/>
            </w:pPr>
            <w:r w:rsidRPr="00C911B1">
              <w:t xml:space="preserve">Плавание </w:t>
            </w:r>
            <w:proofErr w:type="spellStart"/>
            <w:proofErr w:type="gramStart"/>
            <w:r w:rsidRPr="00C911B1">
              <w:t>произволь-ным</w:t>
            </w:r>
            <w:proofErr w:type="spellEnd"/>
            <w:proofErr w:type="gramEnd"/>
            <w:r w:rsidRPr="00C911B1">
              <w:t xml:space="preserve"> стилем. Способ «брасс».</w:t>
            </w:r>
          </w:p>
        </w:tc>
        <w:tc>
          <w:tcPr>
            <w:tcW w:w="6095" w:type="dxa"/>
          </w:tcPr>
          <w:p w:rsidR="00C345AE" w:rsidRDefault="00C911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B1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действия на суше</w:t>
            </w:r>
            <w:r w:rsidRPr="00C911B1">
              <w:rPr>
                <w:rFonts w:ascii="Times New Roman" w:hAnsi="Times New Roman" w:cs="Times New Roman"/>
                <w:sz w:val="24"/>
                <w:szCs w:val="24"/>
              </w:rPr>
              <w:t>. Контролируют  физическую нагрузку по частоте сердечных сокращений.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блюдают правила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C345AE" w:rsidRDefault="002E684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ТБ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8класс</w:t>
            </w:r>
          </w:p>
        </w:tc>
        <w:tc>
          <w:tcPr>
            <w:tcW w:w="850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 образования</w:t>
            </w:r>
          </w:p>
        </w:tc>
        <w:tc>
          <w:tcPr>
            <w:tcW w:w="6095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 Ярославской области. Поиск информации в сети «интернет».</w:t>
            </w:r>
            <w:r w:rsidR="002E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41" w:rsidRPr="002E6841">
              <w:rPr>
                <w:rFonts w:ascii="Times New Roman" w:hAnsi="Times New Roman" w:cs="Times New Roman"/>
                <w:sz w:val="24"/>
                <w:szCs w:val="24"/>
              </w:rPr>
              <w:t>https://vk.com/badbrowser.php</w:t>
            </w:r>
          </w:p>
        </w:tc>
        <w:tc>
          <w:tcPr>
            <w:tcW w:w="1418" w:type="dxa"/>
          </w:tcPr>
          <w:p w:rsidR="00672F35" w:rsidRPr="00C5073E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профессии, которую вы хотели бы получить.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 почта.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5 класс.</w:t>
            </w:r>
          </w:p>
        </w:tc>
        <w:tc>
          <w:tcPr>
            <w:tcW w:w="850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шитье </w:t>
            </w:r>
          </w:p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4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лоскутного узора</w:t>
            </w:r>
          </w:p>
        </w:tc>
        <w:tc>
          <w:tcPr>
            <w:tcW w:w="6095" w:type="dxa"/>
          </w:tcPr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лоскутного шитья  http://tehnologia.59442s003.edusite.ru/p54aa1.html </w:t>
            </w:r>
          </w:p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лоскутного шитья  http://vrukodelii.com/materialyi-i-instrumentyi-dlya-</w:t>
            </w:r>
            <w:r w:rsidRPr="004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pechvorka/</w:t>
            </w:r>
          </w:p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>Лоскутное шитье  http://www.jlady.ru/hobby/shite-loskutnoe.html</w:t>
            </w:r>
          </w:p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об истории лоскутного шитья.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6 класс</w:t>
            </w:r>
          </w:p>
        </w:tc>
        <w:tc>
          <w:tcPr>
            <w:tcW w:w="850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Выбор темы проекта</w:t>
            </w:r>
          </w:p>
        </w:tc>
        <w:tc>
          <w:tcPr>
            <w:tcW w:w="6095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>Приготовление обеда (составление меню). Сервировка стола к обеду.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9">
              <w:rPr>
                <w:rFonts w:ascii="Times New Roman" w:hAnsi="Times New Roman" w:cs="Times New Roman"/>
                <w:sz w:val="24"/>
                <w:szCs w:val="24"/>
              </w:rPr>
              <w:t>Меню обеда. Предметы для сервировки стола. Столовое бельё. Профессия технолог пищевой промышленности</w:t>
            </w:r>
          </w:p>
        </w:tc>
        <w:tc>
          <w:tcPr>
            <w:tcW w:w="1418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 о профессии технолога.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35" w:rsidRPr="001B5AD8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850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672F35" w:rsidRPr="000D2624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на спицах. Приемы вязания на спицах. </w:t>
            </w:r>
          </w:p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ИОТ. Практическая работа: Изготовление образцов вязания.  </w:t>
            </w:r>
          </w:p>
        </w:tc>
        <w:tc>
          <w:tcPr>
            <w:tcW w:w="6095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вязания на спицах, поиск информации в сети «интернет»</w:t>
            </w: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FC721E" w:rsidRPr="006933AC" w:rsidRDefault="00FC721E">
      <w:pPr>
        <w:rPr>
          <w:rFonts w:ascii="Times New Roman" w:hAnsi="Times New Roman" w:cs="Times New Roman"/>
          <w:b/>
          <w:sz w:val="28"/>
          <w:szCs w:val="28"/>
        </w:rPr>
      </w:pPr>
    </w:p>
    <w:sectPr w:rsidR="00FC721E" w:rsidRPr="006933AC" w:rsidSect="0051338C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ED"/>
    <w:rsid w:val="00031877"/>
    <w:rsid w:val="00065A0D"/>
    <w:rsid w:val="000A4ED0"/>
    <w:rsid w:val="000C7A3C"/>
    <w:rsid w:val="000D2624"/>
    <w:rsid w:val="00106CB4"/>
    <w:rsid w:val="001422A8"/>
    <w:rsid w:val="00186C1E"/>
    <w:rsid w:val="001B33E3"/>
    <w:rsid w:val="001B5AD8"/>
    <w:rsid w:val="001B66E7"/>
    <w:rsid w:val="001F22B4"/>
    <w:rsid w:val="001F6C03"/>
    <w:rsid w:val="002010ED"/>
    <w:rsid w:val="00204727"/>
    <w:rsid w:val="00211E52"/>
    <w:rsid w:val="002466C7"/>
    <w:rsid w:val="0026333D"/>
    <w:rsid w:val="002747B5"/>
    <w:rsid w:val="002C4694"/>
    <w:rsid w:val="002E6841"/>
    <w:rsid w:val="00344FA1"/>
    <w:rsid w:val="00360601"/>
    <w:rsid w:val="0037298B"/>
    <w:rsid w:val="003916EB"/>
    <w:rsid w:val="003B511C"/>
    <w:rsid w:val="003C1A1C"/>
    <w:rsid w:val="00447EC0"/>
    <w:rsid w:val="004B49D9"/>
    <w:rsid w:val="004F48D3"/>
    <w:rsid w:val="0051338C"/>
    <w:rsid w:val="00576B63"/>
    <w:rsid w:val="005A050C"/>
    <w:rsid w:val="006128D1"/>
    <w:rsid w:val="00633E7D"/>
    <w:rsid w:val="00672F35"/>
    <w:rsid w:val="006933AC"/>
    <w:rsid w:val="00696161"/>
    <w:rsid w:val="006D2478"/>
    <w:rsid w:val="006E0A63"/>
    <w:rsid w:val="006F194D"/>
    <w:rsid w:val="006F2FFE"/>
    <w:rsid w:val="006F3434"/>
    <w:rsid w:val="00701589"/>
    <w:rsid w:val="00704D8D"/>
    <w:rsid w:val="00725B71"/>
    <w:rsid w:val="00726F98"/>
    <w:rsid w:val="00766F74"/>
    <w:rsid w:val="00792D96"/>
    <w:rsid w:val="007B17AF"/>
    <w:rsid w:val="007D0900"/>
    <w:rsid w:val="00813D30"/>
    <w:rsid w:val="00817016"/>
    <w:rsid w:val="00817C67"/>
    <w:rsid w:val="00853830"/>
    <w:rsid w:val="0085505D"/>
    <w:rsid w:val="00891793"/>
    <w:rsid w:val="008A1C90"/>
    <w:rsid w:val="008B7673"/>
    <w:rsid w:val="008C43AE"/>
    <w:rsid w:val="00901DC4"/>
    <w:rsid w:val="009268F5"/>
    <w:rsid w:val="00953093"/>
    <w:rsid w:val="00972DD4"/>
    <w:rsid w:val="00983EAA"/>
    <w:rsid w:val="00996CC3"/>
    <w:rsid w:val="009C1EA2"/>
    <w:rsid w:val="009D0D7E"/>
    <w:rsid w:val="00A850BE"/>
    <w:rsid w:val="00AA3256"/>
    <w:rsid w:val="00AC2201"/>
    <w:rsid w:val="00AC6FAD"/>
    <w:rsid w:val="00B236F9"/>
    <w:rsid w:val="00B4167D"/>
    <w:rsid w:val="00B5304C"/>
    <w:rsid w:val="00B600FE"/>
    <w:rsid w:val="00C345AE"/>
    <w:rsid w:val="00C433C4"/>
    <w:rsid w:val="00C5073E"/>
    <w:rsid w:val="00C57881"/>
    <w:rsid w:val="00C74D6D"/>
    <w:rsid w:val="00C84D9D"/>
    <w:rsid w:val="00C911B1"/>
    <w:rsid w:val="00CC1978"/>
    <w:rsid w:val="00D43F4B"/>
    <w:rsid w:val="00D470A5"/>
    <w:rsid w:val="00D913D0"/>
    <w:rsid w:val="00DC1588"/>
    <w:rsid w:val="00DC3203"/>
    <w:rsid w:val="00E0548D"/>
    <w:rsid w:val="00E2652F"/>
    <w:rsid w:val="00E3735D"/>
    <w:rsid w:val="00EB71BC"/>
    <w:rsid w:val="00EF0A92"/>
    <w:rsid w:val="00F077F5"/>
    <w:rsid w:val="00F07A3A"/>
    <w:rsid w:val="00F76221"/>
    <w:rsid w:val="00F81085"/>
    <w:rsid w:val="00FA60EC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character" w:customStyle="1" w:styleId="22">
    <w:name w:val="Основной текст (2)2"/>
    <w:basedOn w:val="a0"/>
    <w:uiPriority w:val="99"/>
    <w:rsid w:val="00F07A3A"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88">
    <w:name w:val="Font Style88"/>
    <w:basedOn w:val="a0"/>
    <w:uiPriority w:val="99"/>
    <w:rsid w:val="0081701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817016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2466C7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A6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1C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character" w:customStyle="1" w:styleId="22">
    <w:name w:val="Основной текст (2)2"/>
    <w:basedOn w:val="a0"/>
    <w:uiPriority w:val="99"/>
    <w:rsid w:val="00F07A3A"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88">
    <w:name w:val="Font Style88"/>
    <w:basedOn w:val="a0"/>
    <w:uiPriority w:val="99"/>
    <w:rsid w:val="0081701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817016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2466C7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A6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1C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EAB9-1E97-42C2-AAA6-86F5D4AB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2020-04-06T10:47:00Z</cp:lastPrinted>
  <dcterms:created xsi:type="dcterms:W3CDTF">2020-04-16T18:55:00Z</dcterms:created>
  <dcterms:modified xsi:type="dcterms:W3CDTF">2020-04-19T22:46:00Z</dcterms:modified>
</cp:coreProperties>
</file>