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A" w:rsidRDefault="0097180A" w:rsidP="0097180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прохождении курсов повышения квалификации педагогическими и руководящими работниками </w:t>
      </w:r>
    </w:p>
    <w:p w:rsidR="0097180A" w:rsidRPr="0017359D" w:rsidRDefault="00F10915" w:rsidP="0017359D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Погорельской основной школы </w:t>
      </w:r>
      <w:r w:rsidR="0017359D">
        <w:rPr>
          <w:rFonts w:ascii="Times New Roman" w:hAnsi="Times New Roman"/>
          <w:b/>
          <w:sz w:val="28"/>
          <w:szCs w:val="28"/>
        </w:rPr>
        <w:t xml:space="preserve">за </w:t>
      </w:r>
      <w:r w:rsidR="0006522F">
        <w:rPr>
          <w:rFonts w:ascii="Times New Roman" w:hAnsi="Times New Roman"/>
          <w:b/>
          <w:sz w:val="28"/>
          <w:szCs w:val="28"/>
        </w:rPr>
        <w:t>2021 год</w:t>
      </w:r>
      <w:r w:rsidR="0097180A">
        <w:rPr>
          <w:rFonts w:ascii="Times New Roman" w:hAnsi="Times New Roman"/>
          <w:b/>
          <w:sz w:val="28"/>
          <w:szCs w:val="28"/>
        </w:rPr>
        <w:t xml:space="preserve"> </w:t>
      </w:r>
    </w:p>
    <w:p w:rsidR="0097180A" w:rsidRDefault="0097180A" w:rsidP="0097180A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553"/>
        <w:gridCol w:w="1701"/>
        <w:gridCol w:w="4538"/>
        <w:gridCol w:w="1276"/>
        <w:gridCol w:w="1985"/>
        <w:gridCol w:w="1419"/>
        <w:gridCol w:w="1843"/>
      </w:tblGrid>
      <w:tr w:rsidR="0097180A" w:rsidTr="00BF51EF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прохождения курсов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97180A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0A" w:rsidRDefault="00A56F5E" w:rsidP="00A56F5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документа</w:t>
            </w:r>
          </w:p>
        </w:tc>
      </w:tr>
      <w:tr w:rsidR="00A56F5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06522F" w:rsidP="0006522F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Вялова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06522F" w:rsidP="007A2F4E">
            <w:pPr>
              <w:pStyle w:val="a3"/>
              <w:spacing w:after="0" w:line="360" w:lineRule="auto"/>
              <w:rPr>
                <w:rFonts w:cs="Times New Roman"/>
                <w:sz w:val="22"/>
                <w:szCs w:val="22"/>
                <w:lang w:val="ru-RU"/>
              </w:rPr>
            </w:pPr>
            <w:hyperlink r:id="rId5" w:tgtFrame="_blank" w:history="1">
              <w:r w:rsidRPr="0006522F">
                <w:rPr>
                  <w:rStyle w:val="a4"/>
                  <w:rFonts w:cs="Times New Roman"/>
                  <w:color w:val="auto"/>
                  <w:sz w:val="22"/>
                  <w:szCs w:val="22"/>
                  <w:shd w:val="clear" w:color="auto" w:fill="FFFFFF"/>
                  <w:lang w:val="ru-RU"/>
                </w:rPr>
                <w:t>ФГОС. Изучение русского языка как родного и литературного чтения на родном русском языке в начальной школе</w:t>
              </w:r>
            </w:hyperlink>
            <w:r w:rsidRPr="0006522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06522F" w:rsidP="00803B7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A56F5E" w:rsidP="0006522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06522F" w:rsidP="00F10915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25.01-27.03.2021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5E" w:rsidRPr="0006522F" w:rsidRDefault="00A56F5E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06522F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1A3F78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Токмачева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1A3F78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1A3F78">
            <w:pPr>
              <w:pStyle w:val="a3"/>
              <w:spacing w:after="0" w:line="360" w:lineRule="auto"/>
              <w:rPr>
                <w:rFonts w:cs="Times New Roman"/>
                <w:sz w:val="22"/>
                <w:szCs w:val="22"/>
                <w:lang w:val="ru-RU"/>
              </w:rPr>
            </w:pPr>
            <w:hyperlink r:id="rId6" w:tgtFrame="_blank" w:history="1">
              <w:r w:rsidRPr="0006522F">
                <w:rPr>
                  <w:rStyle w:val="a4"/>
                  <w:rFonts w:cs="Times New Roman"/>
                  <w:color w:val="auto"/>
                  <w:sz w:val="22"/>
                  <w:szCs w:val="22"/>
                  <w:shd w:val="clear" w:color="auto" w:fill="FFFFFF"/>
                  <w:lang w:val="ru-RU"/>
                </w:rPr>
                <w:t>ФГОС. Изучение русского языка как родного и литературного чтения на родном русском языке в начальной школе</w:t>
              </w:r>
            </w:hyperlink>
            <w:r w:rsidRPr="0006522F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25.01-27.03.2021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8632F7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7A2F4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06522F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Рябкова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7A2F4E" w:rsidP="00E25A04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06522F" w:rsidP="00E25A04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Реализация концепции преподавания учебного предмета «физическая 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DA6EBE" w:rsidP="00E25A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06522F" w:rsidP="0006522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06522F" w:rsidP="00E25A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10.03-26.03.2021г.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F4E" w:rsidRPr="0006522F" w:rsidRDefault="007A2F4E" w:rsidP="00E25A0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06522F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Куликова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Информационная безопасность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06522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ИРО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01.02-26.02.2021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2F" w:rsidRPr="0006522F" w:rsidRDefault="0006522F" w:rsidP="00E25A04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273CD0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Куликова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pStyle w:val="Iacaaiea"/>
              <w:tabs>
                <w:tab w:val="left" w:pos="851"/>
              </w:tabs>
              <w:spacing w:line="300" w:lineRule="auto"/>
              <w:jc w:val="left"/>
              <w:rPr>
                <w:shd w:val="clear" w:color="auto" w:fill="FFFFFF"/>
              </w:rPr>
            </w:pPr>
            <w:proofErr w:type="gramStart"/>
            <w:r>
              <w:rPr>
                <w:szCs w:val="28"/>
              </w:rPr>
              <w:t>«</w:t>
            </w:r>
            <w:r w:rsidRPr="00273CD0">
              <w:rPr>
                <w:sz w:val="22"/>
                <w:szCs w:val="22"/>
              </w:rPr>
              <w:t>Формирование функциональной грамотности обучающихся» в рамках</w:t>
            </w:r>
            <w:r w:rsidRPr="00273CD0">
              <w:rPr>
                <w:bCs/>
                <w:sz w:val="22"/>
                <w:szCs w:val="22"/>
              </w:rPr>
              <w:t xml:space="preserve"> </w:t>
            </w:r>
            <w:r w:rsidRPr="00273CD0">
              <w:rPr>
                <w:sz w:val="22"/>
                <w:szCs w:val="22"/>
              </w:rPr>
              <w:t xml:space="preserve">ППК </w:t>
            </w:r>
            <w:r w:rsidRPr="00273CD0">
              <w:rPr>
                <w:bCs/>
                <w:sz w:val="22"/>
                <w:szCs w:val="22"/>
              </w:rPr>
              <w:t>«Актуальные вопросы развития региональной системы образования»</w:t>
            </w:r>
            <w:r>
              <w:rPr>
                <w:bCs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20.10.-29.10.2021г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273CD0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shd w:val="clear" w:color="auto" w:fill="FFFFFF"/>
              </w:rPr>
              <w:t>ФГОС. Изучение русского языка как родного и русской литературы в основной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 xml:space="preserve">ИРО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Cs/>
                <w:kern w:val="2"/>
                <w:lang w:eastAsia="ar-SA"/>
              </w:rPr>
              <w:t>7.02-01.03.2021г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273CD0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Сиротина С.В.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русского языка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pStyle w:val="Iacaaiea"/>
              <w:tabs>
                <w:tab w:val="left" w:pos="851"/>
              </w:tabs>
              <w:spacing w:line="300" w:lineRule="auto"/>
              <w:jc w:val="left"/>
              <w:rPr>
                <w:shd w:val="clear" w:color="auto" w:fill="FFFFFF"/>
              </w:rPr>
            </w:pPr>
            <w:proofErr w:type="gramStart"/>
            <w:r>
              <w:rPr>
                <w:szCs w:val="28"/>
              </w:rPr>
              <w:t>«</w:t>
            </w:r>
            <w:r w:rsidRPr="00273CD0">
              <w:rPr>
                <w:sz w:val="22"/>
                <w:szCs w:val="22"/>
              </w:rPr>
              <w:t>Формирование функциональной грамотности обучающихся» в рамках</w:t>
            </w:r>
            <w:r w:rsidRPr="00273CD0">
              <w:rPr>
                <w:bCs/>
                <w:sz w:val="22"/>
                <w:szCs w:val="22"/>
              </w:rPr>
              <w:t xml:space="preserve"> </w:t>
            </w:r>
            <w:r w:rsidRPr="00273CD0">
              <w:rPr>
                <w:sz w:val="22"/>
                <w:szCs w:val="22"/>
              </w:rPr>
              <w:t xml:space="preserve">ППК </w:t>
            </w:r>
            <w:r w:rsidRPr="00273CD0">
              <w:rPr>
                <w:bCs/>
                <w:sz w:val="22"/>
                <w:szCs w:val="22"/>
              </w:rPr>
              <w:t>«Актуальные вопросы развития региональной системы образования»</w:t>
            </w:r>
            <w:r>
              <w:rPr>
                <w:bCs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8632F7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20.10.-29.10.2021г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D0" w:rsidRPr="0006522F" w:rsidRDefault="00273CD0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06522F">
              <w:rPr>
                <w:rFonts w:ascii="Times New Roman" w:hAnsi="Times New Roman"/>
                <w:b/>
              </w:rPr>
              <w:t>Удостоверение</w:t>
            </w:r>
          </w:p>
        </w:tc>
      </w:tr>
      <w:tr w:rsidR="00E1410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pStyle w:val="Iacaaiea"/>
              <w:tabs>
                <w:tab w:val="left" w:pos="851"/>
              </w:tabs>
              <w:spacing w:line="300" w:lineRule="auto"/>
              <w:jc w:val="left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410E" w:rsidTr="00286885">
        <w:trPr>
          <w:trHeight w:val="612"/>
        </w:trPr>
        <w:tc>
          <w:tcPr>
            <w:tcW w:w="16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E1410E" w:rsidRDefault="00E1410E" w:rsidP="00E1410E">
            <w:pPr>
              <w:jc w:val="center"/>
              <w:rPr>
                <w:rFonts w:ascii="Times New Roman" w:hAnsi="Times New Roman"/>
                <w:b/>
              </w:rPr>
            </w:pPr>
            <w:r w:rsidRPr="00E1410E">
              <w:rPr>
                <w:rFonts w:ascii="Times New Roman" w:hAnsi="Times New Roman"/>
                <w:b/>
              </w:rPr>
              <w:lastRenderedPageBreak/>
              <w:t>Курсы профессиональной переподготовки</w:t>
            </w:r>
          </w:p>
          <w:p w:rsidR="00E1410E" w:rsidRPr="0006522F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410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Токмачева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E1410E" w:rsidRDefault="00E1410E" w:rsidP="008632F7">
            <w:pPr>
              <w:pStyle w:val="Iacaaiea"/>
              <w:tabs>
                <w:tab w:val="left" w:pos="851"/>
              </w:tabs>
              <w:spacing w:line="300" w:lineRule="auto"/>
              <w:jc w:val="left"/>
              <w:rPr>
                <w:sz w:val="22"/>
                <w:szCs w:val="22"/>
              </w:rPr>
            </w:pPr>
            <w:r w:rsidRPr="00E1410E">
              <w:rPr>
                <w:sz w:val="22"/>
                <w:szCs w:val="22"/>
              </w:rPr>
              <w:t>Педагог-психолог: психолого-педагогическое сопровождение образовательного процесса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</w:t>
            </w:r>
            <w:proofErr w:type="gramStart"/>
            <w:r>
              <w:rPr>
                <w:rFonts w:ascii="Times New Roman" w:hAnsi="Times New Roman"/>
              </w:rPr>
              <w:t>О»</w:t>
            </w:r>
            <w:proofErr w:type="gramEnd"/>
            <w:r>
              <w:rPr>
                <w:rFonts w:ascii="Times New Roman" w:hAnsi="Times New Roman"/>
              </w:rPr>
              <w:t>ВНЩЦ»СОТех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ипецк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5.04.2021-07.07.2021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Диплом№ 22/136064</w:t>
            </w:r>
          </w:p>
        </w:tc>
      </w:tr>
      <w:tr w:rsidR="00E1410E" w:rsidTr="0017359D">
        <w:trPr>
          <w:trHeight w:val="6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BF51EF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rPr>
                <w:rFonts w:ascii="Times New Roman" w:hAnsi="Times New Roman"/>
              </w:rPr>
            </w:pPr>
            <w:proofErr w:type="spellStart"/>
            <w:r w:rsidRPr="0006522F">
              <w:rPr>
                <w:rFonts w:ascii="Times New Roman" w:hAnsi="Times New Roman"/>
              </w:rPr>
              <w:t>Токмачева</w:t>
            </w:r>
            <w:proofErr w:type="spellEnd"/>
            <w:r w:rsidRPr="0006522F"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06522F" w:rsidRDefault="00E1410E" w:rsidP="008632F7">
            <w:pPr>
              <w:spacing w:after="0" w:line="20" w:lineRule="atLeast"/>
              <w:rPr>
                <w:rFonts w:ascii="Times New Roman" w:hAnsi="Times New Roman"/>
              </w:rPr>
            </w:pPr>
            <w:r w:rsidRPr="0006522F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Pr="00E1410E" w:rsidRDefault="00BE56A2" w:rsidP="00BE56A2">
            <w:pPr>
              <w:pStyle w:val="Iacaaiea"/>
              <w:tabs>
                <w:tab w:val="left" w:pos="851"/>
              </w:tabs>
              <w:spacing w:line="30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Логопедия. </w:t>
            </w:r>
            <w:bookmarkStart w:id="0" w:name="_GoBack"/>
            <w:bookmarkEnd w:id="0"/>
            <w:r>
              <w:rPr>
                <w:sz w:val="22"/>
                <w:szCs w:val="22"/>
              </w:rPr>
              <w:t>Содержание и организация коррекционно-педагогической работы по  устранение нарушений речевой 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8632F7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BE56A2">
              <w:rPr>
                <w:rFonts w:ascii="Times New Roman" w:hAnsi="Times New Roman"/>
              </w:rPr>
              <w:t>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E1410E" w:rsidP="00E1410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ОО</w:t>
            </w:r>
            <w:proofErr w:type="gramStart"/>
            <w:r>
              <w:rPr>
                <w:rFonts w:ascii="Times New Roman" w:hAnsi="Times New Roman"/>
              </w:rPr>
              <w:t>О»</w:t>
            </w:r>
            <w:proofErr w:type="gramEnd"/>
            <w:r>
              <w:rPr>
                <w:rFonts w:ascii="Times New Roman" w:hAnsi="Times New Roman"/>
              </w:rPr>
              <w:t>ВНЩЦ»СОТех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1410E" w:rsidRDefault="00E1410E" w:rsidP="00E1410E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ипецк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BE56A2" w:rsidP="008632F7">
            <w:pPr>
              <w:spacing w:after="0" w:line="20" w:lineRule="atLeast"/>
              <w:jc w:val="center"/>
              <w:rPr>
                <w:rFonts w:ascii="Times New Roman" w:hAnsi="Times New Roman"/>
                <w:bCs/>
                <w:kern w:val="2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lang w:eastAsia="ar-SA"/>
              </w:rPr>
              <w:t>05.07.2021-06.10.2021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0E" w:rsidRDefault="00BE56A2" w:rsidP="00BF51EF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Диплом№ 22/141551</w:t>
            </w:r>
          </w:p>
        </w:tc>
      </w:tr>
    </w:tbl>
    <w:p w:rsidR="00E1410E" w:rsidRDefault="00E1410E" w:rsidP="00E1410E">
      <w:pPr>
        <w:rPr>
          <w:rFonts w:ascii="Times New Roman" w:hAnsi="Times New Roman"/>
        </w:rPr>
      </w:pPr>
    </w:p>
    <w:p w:rsidR="0097180A" w:rsidRDefault="0017359D" w:rsidP="0097180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97180A">
        <w:rPr>
          <w:rFonts w:ascii="Times New Roman" w:hAnsi="Times New Roman"/>
        </w:rPr>
        <w:t xml:space="preserve">  __________</w:t>
      </w:r>
      <w:r w:rsidR="00482FEF">
        <w:rPr>
          <w:rFonts w:ascii="Times New Roman" w:hAnsi="Times New Roman"/>
        </w:rPr>
        <w:t>_Угланова Г.В.</w:t>
      </w:r>
    </w:p>
    <w:p w:rsidR="0097180A" w:rsidRDefault="0097180A" w:rsidP="0097180A">
      <w:pPr>
        <w:jc w:val="right"/>
        <w:rPr>
          <w:rFonts w:ascii="Times New Roman" w:hAnsi="Times New Roman"/>
        </w:rPr>
      </w:pPr>
    </w:p>
    <w:p w:rsidR="0097180A" w:rsidRDefault="0097180A" w:rsidP="0097180A"/>
    <w:p w:rsidR="00257C6F" w:rsidRDefault="00BE56A2"/>
    <w:sectPr w:rsidR="00257C6F" w:rsidSect="00564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0A"/>
    <w:rsid w:val="00005F0F"/>
    <w:rsid w:val="0006522F"/>
    <w:rsid w:val="000A3883"/>
    <w:rsid w:val="000D707C"/>
    <w:rsid w:val="0017359D"/>
    <w:rsid w:val="00273CD0"/>
    <w:rsid w:val="00304BAC"/>
    <w:rsid w:val="00482FEF"/>
    <w:rsid w:val="006D702C"/>
    <w:rsid w:val="007862DA"/>
    <w:rsid w:val="007A2F4E"/>
    <w:rsid w:val="0088237C"/>
    <w:rsid w:val="00941B7A"/>
    <w:rsid w:val="0097180A"/>
    <w:rsid w:val="009D02AC"/>
    <w:rsid w:val="00A56F5E"/>
    <w:rsid w:val="00BE56A2"/>
    <w:rsid w:val="00DA6EBE"/>
    <w:rsid w:val="00E1410E"/>
    <w:rsid w:val="00F1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7A2F4E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06522F"/>
    <w:rPr>
      <w:color w:val="0000FF"/>
      <w:u w:val="single"/>
    </w:rPr>
  </w:style>
  <w:style w:type="paragraph" w:customStyle="1" w:styleId="Iacaaiea">
    <w:name w:val="Iacaaiea"/>
    <w:basedOn w:val="a"/>
    <w:rsid w:val="00273CD0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7A2F4E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character" w:styleId="a4">
    <w:name w:val="Hyperlink"/>
    <w:basedOn w:val="a0"/>
    <w:uiPriority w:val="99"/>
    <w:semiHidden/>
    <w:unhideWhenUsed/>
    <w:rsid w:val="0006522F"/>
    <w:rPr>
      <w:color w:val="0000FF"/>
      <w:u w:val="single"/>
    </w:rPr>
  </w:style>
  <w:style w:type="paragraph" w:customStyle="1" w:styleId="Iacaaiea">
    <w:name w:val="Iacaaiea"/>
    <w:basedOn w:val="a"/>
    <w:rsid w:val="00273CD0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.iro.yar.ru/_layouts/15/listform.aspx?PageType=4&amp;ListId=%7B4A7D92B3%2DDEA4%2D43D2%2D8F3B%2D47A7E3D736E0%7D&amp;ID=4949&amp;ContentTypeID=0x0100F7220B9C7D21394DBEDC7F53DAFCF9C1" TargetMode="External"/><Relationship Id="rId5" Type="http://schemas.openxmlformats.org/officeDocument/2006/relationships/hyperlink" Target="http://sp.iro.yar.ru/_layouts/15/listform.aspx?PageType=4&amp;ListId=%7B4A7D92B3%2DDEA4%2D43D2%2D8F3B%2D47A7E3D736E0%7D&amp;ID=4949&amp;ContentTypeID=0x0100F7220B9C7D21394DBEDC7F53DAFCF9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2018-09-12T08:55:00Z</cp:lastPrinted>
  <dcterms:created xsi:type="dcterms:W3CDTF">2021-12-21T12:03:00Z</dcterms:created>
  <dcterms:modified xsi:type="dcterms:W3CDTF">2021-12-21T12:03:00Z</dcterms:modified>
</cp:coreProperties>
</file>