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32" w:rsidRDefault="00305C32" w:rsidP="00305C32">
      <w:pPr>
        <w:pStyle w:val="a3"/>
        <w:widowControl w:val="0"/>
        <w:suppressLineNumbers/>
        <w:autoSpaceDE w:val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FD4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абочая программа</w:t>
      </w:r>
      <w:r w:rsidRPr="008912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учебного </w:t>
      </w:r>
      <w:r w:rsidRPr="00FD4B55">
        <w:rPr>
          <w:sz w:val="28"/>
          <w:szCs w:val="28"/>
        </w:rPr>
        <w:t>курса</w:t>
      </w:r>
      <w:r w:rsidRPr="00FD4B55">
        <w:rPr>
          <w:sz w:val="36"/>
          <w:szCs w:val="36"/>
        </w:rPr>
        <w:t xml:space="preserve"> «</w:t>
      </w:r>
      <w:r w:rsidRPr="00FD4B55">
        <w:rPr>
          <w:sz w:val="36"/>
          <w:szCs w:val="36"/>
          <w:u w:val="single"/>
        </w:rPr>
        <w:t xml:space="preserve"> Основы духовно-нравственной культуры народов России»</w:t>
      </w:r>
    </w:p>
    <w:p w:rsidR="00305C32" w:rsidRPr="00D72A84" w:rsidRDefault="00305C32" w:rsidP="00305C32">
      <w:pPr>
        <w:pStyle w:val="a3"/>
        <w:widowControl w:val="0"/>
        <w:suppressLineNumbers/>
        <w:autoSpaceDE w:val="0"/>
        <w:jc w:val="center"/>
        <w:rPr>
          <w:sz w:val="28"/>
          <w:szCs w:val="28"/>
          <w:u w:val="single"/>
        </w:rPr>
      </w:pPr>
      <w:r w:rsidRPr="00D72A84">
        <w:rPr>
          <w:sz w:val="28"/>
          <w:szCs w:val="28"/>
          <w:u w:val="single"/>
        </w:rPr>
        <w:t xml:space="preserve">  5 класс </w:t>
      </w:r>
    </w:p>
    <w:p w:rsidR="00305C32" w:rsidRPr="00262E51" w:rsidRDefault="00305C32" w:rsidP="00305C32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D4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D4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разработана</w:t>
      </w:r>
      <w:proofErr w:type="gramEnd"/>
      <w:r w:rsidRPr="00FD4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основе</w:t>
      </w:r>
      <w:r w:rsidRPr="00262E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</w:p>
    <w:p w:rsidR="00305C32" w:rsidRDefault="00305C32" w:rsidP="00305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C05">
        <w:rPr>
          <w:rFonts w:ascii="Times New Roman" w:hAnsi="Times New Roman" w:cs="Times New Roman"/>
          <w:sz w:val="24"/>
          <w:szCs w:val="24"/>
        </w:rPr>
        <w:t>М.: Просвещение,2010</w:t>
      </w:r>
    </w:p>
    <w:p w:rsidR="00305C32" w:rsidRDefault="00305C32" w:rsidP="00305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305C32" w:rsidRPr="009A2697" w:rsidRDefault="00305C32" w:rsidP="00305C32">
      <w:pPr>
        <w:pStyle w:val="p7"/>
        <w:spacing w:before="0" w:beforeAutospacing="0" w:after="0" w:afterAutospacing="0"/>
        <w:jc w:val="both"/>
        <w:rPr>
          <w:rStyle w:val="s2"/>
        </w:rPr>
      </w:pPr>
      <w:r w:rsidRPr="009A2697">
        <w:rPr>
          <w:rStyle w:val="s2"/>
        </w:rPr>
        <w:t>Преподавание учебного предмета «Основы духовно-нравственной культуры народов России» регламентируется:</w:t>
      </w:r>
    </w:p>
    <w:p w:rsidR="00305C32" w:rsidRPr="009A2697" w:rsidRDefault="00305C32" w:rsidP="00305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97">
        <w:rPr>
          <w:rFonts w:ascii="Times New Roman" w:hAnsi="Times New Roman"/>
          <w:sz w:val="24"/>
          <w:szCs w:val="24"/>
        </w:rPr>
        <w:t>-  ФГОС основного общего образов</w:t>
      </w:r>
      <w:r>
        <w:rPr>
          <w:rFonts w:ascii="Times New Roman" w:hAnsi="Times New Roman"/>
          <w:sz w:val="24"/>
          <w:szCs w:val="24"/>
        </w:rPr>
        <w:t>ания</w:t>
      </w:r>
      <w:r w:rsidRPr="009A2697">
        <w:rPr>
          <w:rFonts w:ascii="Times New Roman" w:hAnsi="Times New Roman"/>
          <w:sz w:val="24"/>
          <w:szCs w:val="24"/>
        </w:rPr>
        <w:t>;</w:t>
      </w:r>
    </w:p>
    <w:p w:rsidR="00305C32" w:rsidRPr="009A2697" w:rsidRDefault="00305C32" w:rsidP="00305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697">
        <w:rPr>
          <w:rFonts w:ascii="Times New Roman" w:hAnsi="Times New Roman"/>
          <w:sz w:val="24"/>
          <w:szCs w:val="24"/>
        </w:rPr>
        <w:t>- Примерной основной образовательной программой образовательного учреждения. Основная школа;</w:t>
      </w:r>
    </w:p>
    <w:p w:rsidR="00305C32" w:rsidRPr="009A2697" w:rsidRDefault="00305C32" w:rsidP="00305C32">
      <w:pPr>
        <w:spacing w:after="0" w:line="240" w:lineRule="auto"/>
        <w:ind w:firstLine="709"/>
        <w:jc w:val="both"/>
        <w:rPr>
          <w:rStyle w:val="num1"/>
        </w:rPr>
      </w:pPr>
      <w:r w:rsidRPr="009A2697">
        <w:rPr>
          <w:rFonts w:ascii="Times New Roman" w:hAnsi="Times New Roman"/>
          <w:sz w:val="24"/>
          <w:szCs w:val="24"/>
        </w:rPr>
        <w:t xml:space="preserve">-  </w:t>
      </w:r>
      <w:r w:rsidRPr="009A2697">
        <w:rPr>
          <w:rStyle w:val="num1"/>
        </w:rPr>
        <w:t xml:space="preserve">Приказом </w:t>
      </w:r>
      <w:proofErr w:type="spellStart"/>
      <w:r w:rsidRPr="009A2697">
        <w:rPr>
          <w:rStyle w:val="num1"/>
        </w:rPr>
        <w:t>Минобрнауки</w:t>
      </w:r>
      <w:proofErr w:type="spellEnd"/>
      <w:r w:rsidRPr="009A2697">
        <w:rPr>
          <w:rStyle w:val="num1"/>
        </w:rPr>
        <w:t xml:space="preserve">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05C32" w:rsidRPr="009A2697" w:rsidRDefault="00305C32" w:rsidP="00305C32">
      <w:pPr>
        <w:spacing w:after="0" w:line="240" w:lineRule="auto"/>
        <w:ind w:firstLine="709"/>
        <w:jc w:val="both"/>
        <w:rPr>
          <w:rStyle w:val="num1"/>
        </w:rPr>
      </w:pPr>
      <w:r w:rsidRPr="009A2697">
        <w:rPr>
          <w:rStyle w:val="num1"/>
        </w:rPr>
        <w:t xml:space="preserve">- </w:t>
      </w:r>
      <w:r w:rsidRPr="009A2697">
        <w:rPr>
          <w:rFonts w:ascii="Times New Roman" w:hAnsi="Times New Roman"/>
          <w:bCs/>
          <w:color w:val="000000"/>
          <w:sz w:val="24"/>
          <w:szCs w:val="24"/>
        </w:rPr>
        <w:t xml:space="preserve">Письмом Департамента государственной политики в сфере общего образования </w:t>
      </w:r>
      <w:proofErr w:type="spellStart"/>
      <w:r w:rsidRPr="009A2697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Pr="009A2697">
        <w:rPr>
          <w:rFonts w:ascii="Times New Roman" w:hAnsi="Times New Roman"/>
          <w:bCs/>
          <w:color w:val="000000"/>
          <w:sz w:val="24"/>
          <w:szCs w:val="24"/>
        </w:rPr>
        <w:t xml:space="preserve"> России от 29 апреля 2014 г. № 08-548 «О федеральном перечне учебников»;</w:t>
      </w:r>
    </w:p>
    <w:p w:rsidR="00305C32" w:rsidRPr="009A2697" w:rsidRDefault="00305C32" w:rsidP="00305C32">
      <w:pPr>
        <w:pStyle w:val="p7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A2697">
        <w:rPr>
          <w:bCs/>
          <w:color w:val="000000"/>
        </w:rPr>
        <w:t xml:space="preserve">- </w:t>
      </w:r>
      <w:r w:rsidRPr="009A2697">
        <w:rPr>
          <w:bCs/>
          <w:color w:val="000000"/>
          <w:spacing w:val="-2"/>
        </w:rPr>
        <w:t>Письмом Департамента образования Ярославской области от 14.05.2014 г.</w:t>
      </w:r>
      <w:r w:rsidRPr="009A2697">
        <w:rPr>
          <w:bCs/>
          <w:color w:val="000000"/>
        </w:rPr>
        <w:t xml:space="preserve"> № 1172/01-10 «Об использовании учебников». </w:t>
      </w:r>
    </w:p>
    <w:p w:rsidR="00305C32" w:rsidRPr="00B91064" w:rsidRDefault="00305C32" w:rsidP="00305C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России. Стандарты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ED7C05">
        <w:rPr>
          <w:rFonts w:ascii="Times New Roman" w:hAnsi="Times New Roman" w:cs="Times New Roman"/>
          <w:sz w:val="24"/>
          <w:szCs w:val="24"/>
        </w:rPr>
        <w:t xml:space="preserve"> поколения. (</w:t>
      </w:r>
      <w:proofErr w:type="spellStart"/>
      <w:r w:rsidRPr="00ED7C05">
        <w:rPr>
          <w:rFonts w:ascii="Times New Roman" w:hAnsi="Times New Roman" w:cs="Times New Roman"/>
          <w:sz w:val="24"/>
          <w:szCs w:val="24"/>
        </w:rPr>
        <w:t>А.Я.Данилов</w:t>
      </w:r>
      <w:proofErr w:type="spellEnd"/>
      <w:r w:rsidRPr="00ED7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- М.: П</w:t>
      </w:r>
      <w:r w:rsidRPr="00ED7C05">
        <w:rPr>
          <w:rFonts w:ascii="Times New Roman" w:hAnsi="Times New Roman" w:cs="Times New Roman"/>
          <w:sz w:val="24"/>
          <w:szCs w:val="24"/>
        </w:rPr>
        <w:t xml:space="preserve">росвещение, 2009 </w:t>
      </w:r>
    </w:p>
    <w:p w:rsidR="00305C32" w:rsidRDefault="00305C32" w:rsidP="00305C32">
      <w:pPr>
        <w:rPr>
          <w:rFonts w:ascii="Times New Roman" w:hAnsi="Times New Roman" w:cs="Times New Roman"/>
          <w:sz w:val="24"/>
          <w:szCs w:val="24"/>
        </w:rPr>
      </w:pPr>
      <w:r w:rsidRPr="00262E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 подготовке  планирования</w:t>
      </w:r>
      <w:r w:rsidRPr="00ED7C05">
        <w:rPr>
          <w:rFonts w:ascii="Times New Roman" w:hAnsi="Times New Roman" w:cs="Times New Roman"/>
          <w:sz w:val="24"/>
          <w:szCs w:val="24"/>
        </w:rPr>
        <w:t xml:space="preserve">  струк</w:t>
      </w:r>
      <w:r>
        <w:rPr>
          <w:rFonts w:ascii="Times New Roman" w:hAnsi="Times New Roman" w:cs="Times New Roman"/>
          <w:sz w:val="24"/>
          <w:szCs w:val="24"/>
        </w:rPr>
        <w:t xml:space="preserve">турирование и изучение  учебного материала  определяется </w:t>
      </w:r>
      <w:r w:rsidRPr="00ED7C05">
        <w:rPr>
          <w:rFonts w:ascii="Times New Roman" w:hAnsi="Times New Roman" w:cs="Times New Roman"/>
          <w:sz w:val="24"/>
          <w:szCs w:val="24"/>
        </w:rPr>
        <w:t xml:space="preserve">  в соответствие с учебником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В.И.Власенко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России».  5 класс: учебник для учащихся общеобразовательных учреждений.</w:t>
      </w:r>
      <w:r w:rsidRPr="00ED7C0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ED7C05">
        <w:rPr>
          <w:rFonts w:ascii="Times New Roman" w:hAnsi="Times New Roman" w:cs="Times New Roman"/>
          <w:sz w:val="24"/>
          <w:szCs w:val="24"/>
        </w:rPr>
        <w:t>.  2012,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C32" w:rsidRDefault="00305C32" w:rsidP="0030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В.И.Власенко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России. 5 класс, М, 2012</w:t>
      </w:r>
      <w:r w:rsidRPr="00ED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32" w:rsidRDefault="00305C32" w:rsidP="0030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17 часов,1 час в неделю</w:t>
      </w:r>
    </w:p>
    <w:p w:rsidR="00305C32" w:rsidRDefault="00305C32" w:rsidP="00305C3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305C32" w:rsidRPr="004B6B47" w:rsidRDefault="00305C32" w:rsidP="00305C32">
      <w:pPr>
        <w:spacing w:after="0" w:line="240" w:lineRule="auto"/>
        <w:rPr>
          <w:rFonts w:ascii="Times New Roman" w:hAnsi="Times New Roman" w:cs="Times New Roman"/>
          <w:iCs/>
        </w:rPr>
      </w:pPr>
    </w:p>
    <w:p w:rsidR="009B0164" w:rsidRDefault="009B0164">
      <w:bookmarkStart w:id="0" w:name="_GoBack"/>
      <w:bookmarkEnd w:id="0"/>
    </w:p>
    <w:sectPr w:rsidR="009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32"/>
    <w:rsid w:val="00305C32"/>
    <w:rsid w:val="009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30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05C32"/>
  </w:style>
  <w:style w:type="character" w:customStyle="1" w:styleId="num1">
    <w:name w:val="num1"/>
    <w:basedOn w:val="a0"/>
    <w:rsid w:val="00305C32"/>
  </w:style>
  <w:style w:type="paragraph" w:styleId="a3">
    <w:name w:val="Body Text Indent"/>
    <w:basedOn w:val="a"/>
    <w:link w:val="a4"/>
    <w:uiPriority w:val="99"/>
    <w:semiHidden/>
    <w:unhideWhenUsed/>
    <w:rsid w:val="00305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5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30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05C32"/>
  </w:style>
  <w:style w:type="character" w:customStyle="1" w:styleId="num1">
    <w:name w:val="num1"/>
    <w:basedOn w:val="a0"/>
    <w:rsid w:val="00305C32"/>
  </w:style>
  <w:style w:type="paragraph" w:styleId="a3">
    <w:name w:val="Body Text Indent"/>
    <w:basedOn w:val="a"/>
    <w:link w:val="a4"/>
    <w:uiPriority w:val="99"/>
    <w:semiHidden/>
    <w:unhideWhenUsed/>
    <w:rsid w:val="00305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2017-11-07T10:44:00Z</dcterms:created>
  <dcterms:modified xsi:type="dcterms:W3CDTF">2017-11-07T10:45:00Z</dcterms:modified>
</cp:coreProperties>
</file>