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76" w:rsidRDefault="00EB0676" w:rsidP="00EB0676">
      <w:pPr>
        <w:jc w:val="center"/>
        <w:rPr>
          <w:sz w:val="20"/>
          <w:szCs w:val="20"/>
        </w:rPr>
      </w:pPr>
      <w:r>
        <w:rPr>
          <w:sz w:val="20"/>
          <w:szCs w:val="20"/>
        </w:rPr>
        <w:t>Пояснительная записка</w:t>
      </w:r>
    </w:p>
    <w:p w:rsidR="00EB0676" w:rsidRDefault="00EB0676" w:rsidP="00EB06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Данная рабочая программа разработана в соответствии с требованиями:</w:t>
      </w:r>
    </w:p>
    <w:p w:rsidR="00EB0676" w:rsidRDefault="00EB0676" w:rsidP="00EB067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Примерной основной образовательной программы основного общего образования по обществознанию;</w:t>
      </w:r>
    </w:p>
    <w:p w:rsidR="00EB0676" w:rsidRDefault="00EB0676" w:rsidP="00EB067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Федерального перечня учебников, рекомендованны</w:t>
      </w:r>
      <w:proofErr w:type="gramStart"/>
      <w:r>
        <w:rPr>
          <w:sz w:val="20"/>
          <w:szCs w:val="20"/>
        </w:rPr>
        <w:t>х(</w:t>
      </w:r>
      <w:proofErr w:type="gramEnd"/>
      <w:r>
        <w:rPr>
          <w:sz w:val="20"/>
          <w:szCs w:val="20"/>
        </w:rPr>
        <w:t>допущенных) к использованию в образовательном процессе в образовательных учреждениях, реализующих программы общего образования с изменениями на 26 декабря 2016 года;</w:t>
      </w:r>
    </w:p>
    <w:p w:rsidR="00EB0676" w:rsidRDefault="00EB0676" w:rsidP="00EB067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EB0676" w:rsidRDefault="00EB0676" w:rsidP="00EB067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Методического письма «О преподавании учебного п</w:t>
      </w:r>
      <w:r w:rsidR="00D23FB4">
        <w:rPr>
          <w:sz w:val="20"/>
          <w:szCs w:val="20"/>
        </w:rPr>
        <w:t>редмета «Обществознание» на 2017/18</w:t>
      </w:r>
      <w:bookmarkStart w:id="0" w:name="_GoBack"/>
      <w:bookmarkEnd w:id="0"/>
      <w:r>
        <w:rPr>
          <w:sz w:val="20"/>
          <w:szCs w:val="20"/>
        </w:rPr>
        <w:t>учебный год</w:t>
      </w:r>
    </w:p>
    <w:p w:rsidR="00EB0676" w:rsidRDefault="00EB0676" w:rsidP="00EB067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В рабочей программе отражены следующие особенности планирования: </w:t>
      </w:r>
    </w:p>
    <w:p w:rsidR="00EB0676" w:rsidRDefault="00EB0676" w:rsidP="00EB067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количество учебных недель в году-34, </w:t>
      </w:r>
    </w:p>
    <w:p w:rsidR="00EB0676" w:rsidRDefault="00EB0676" w:rsidP="00EB067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количество уроков в неделю-1, всего в году-34. </w:t>
      </w:r>
    </w:p>
    <w:p w:rsidR="00EB0676" w:rsidRDefault="00EB0676" w:rsidP="00EB067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Преподавание курса осуществляется на базовом уровне по учебнику: Под ред. </w:t>
      </w:r>
      <w:proofErr w:type="spellStart"/>
      <w:r>
        <w:rPr>
          <w:sz w:val="20"/>
          <w:szCs w:val="20"/>
        </w:rPr>
        <w:t>Л.Н.Боголюбова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Л.Ф.Ивановой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Обществознание</w:t>
      </w:r>
      <w:r>
        <w:rPr>
          <w:sz w:val="20"/>
          <w:szCs w:val="20"/>
        </w:rPr>
        <w:t>. Учебник для 6 класса общеобразовательных учреждений, 5-е издание, Москва, «Просвещение», 2015 год</w:t>
      </w:r>
    </w:p>
    <w:p w:rsidR="00EB0676" w:rsidRDefault="00EB0676" w:rsidP="00EB0676">
      <w:pPr>
        <w:jc w:val="both"/>
        <w:rPr>
          <w:sz w:val="20"/>
          <w:szCs w:val="20"/>
        </w:rPr>
      </w:pPr>
    </w:p>
    <w:p w:rsidR="00EB0676" w:rsidRDefault="00EB0676" w:rsidP="00EB0676">
      <w:pPr>
        <w:jc w:val="center"/>
        <w:rPr>
          <w:sz w:val="20"/>
          <w:szCs w:val="20"/>
        </w:rPr>
      </w:pPr>
    </w:p>
    <w:p w:rsidR="00EB0676" w:rsidRDefault="00EB0676" w:rsidP="00EB0676">
      <w:pPr>
        <w:jc w:val="center"/>
        <w:rPr>
          <w:sz w:val="20"/>
          <w:szCs w:val="20"/>
        </w:rPr>
      </w:pPr>
    </w:p>
    <w:p w:rsidR="00DC4959" w:rsidRDefault="00DC4959"/>
    <w:sectPr w:rsidR="00DC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1EE8"/>
    <w:multiLevelType w:val="hybridMultilevel"/>
    <w:tmpl w:val="A49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87"/>
    <w:rsid w:val="009B6587"/>
    <w:rsid w:val="00D23FB4"/>
    <w:rsid w:val="00DC4959"/>
    <w:rsid w:val="00E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2016-10-29T08:23:00Z</dcterms:created>
  <dcterms:modified xsi:type="dcterms:W3CDTF">2017-11-07T10:41:00Z</dcterms:modified>
</cp:coreProperties>
</file>