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МОУ Погорельская ООШ</w:t>
      </w: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                                                   Исследовательская работа на тему</w:t>
      </w: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90F">
        <w:rPr>
          <w:rFonts w:ascii="Times New Roman" w:hAnsi="Times New Roman"/>
          <w:b/>
          <w:sz w:val="28"/>
          <w:szCs w:val="28"/>
        </w:rPr>
        <w:t xml:space="preserve">«Пищевые добавки и их влияние </w:t>
      </w: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90F">
        <w:rPr>
          <w:rFonts w:ascii="Times New Roman" w:hAnsi="Times New Roman"/>
          <w:b/>
          <w:sz w:val="28"/>
          <w:szCs w:val="28"/>
        </w:rPr>
        <w:t>на здоровье детей»</w:t>
      </w: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Работу выполнила</w:t>
      </w:r>
    </w:p>
    <w:p w:rsidR="00277A48" w:rsidRPr="0098190F" w:rsidRDefault="00277A48" w:rsidP="00277A4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 ученица 9 класса </w:t>
      </w:r>
    </w:p>
    <w:p w:rsidR="00277A48" w:rsidRPr="0098190F" w:rsidRDefault="00277A48" w:rsidP="00277A4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Коровина Дария</w:t>
      </w:r>
    </w:p>
    <w:p w:rsidR="00277A48" w:rsidRPr="0098190F" w:rsidRDefault="00277A48" w:rsidP="00277A4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277A48" w:rsidRPr="0098190F" w:rsidRDefault="00277A48" w:rsidP="00277A4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учитель биологии и географии</w:t>
      </w:r>
    </w:p>
    <w:p w:rsidR="00277A48" w:rsidRPr="0098190F" w:rsidRDefault="00277A48" w:rsidP="00277A4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90F">
        <w:rPr>
          <w:rFonts w:ascii="Times New Roman" w:hAnsi="Times New Roman"/>
          <w:sz w:val="28"/>
          <w:szCs w:val="28"/>
        </w:rPr>
        <w:t>Угланова</w:t>
      </w:r>
      <w:proofErr w:type="spellEnd"/>
      <w:r w:rsidRPr="0098190F">
        <w:rPr>
          <w:rFonts w:ascii="Times New Roman" w:hAnsi="Times New Roman"/>
          <w:sz w:val="28"/>
          <w:szCs w:val="28"/>
        </w:rPr>
        <w:t xml:space="preserve"> Е.В.</w:t>
      </w: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2015 г.</w:t>
      </w: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Вступл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ение…………………………………………………………………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Основная часть…………………………………………………………….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2-9</w:t>
      </w: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Результаты 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ледования………………………………………………    9-16. </w:t>
      </w: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Заключение. Выводы…………………………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……………………………17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20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…………………………………………………………………22</w:t>
      </w:r>
    </w:p>
    <w:p w:rsidR="00277A48" w:rsidRPr="0098190F" w:rsidRDefault="00277A48" w:rsidP="00277A48">
      <w:pPr>
        <w:spacing w:line="360" w:lineRule="auto"/>
        <w:jc w:val="both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both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both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both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both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line="360" w:lineRule="auto"/>
        <w:jc w:val="both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hAnsi="Times New Roman"/>
          <w:color w:val="004586"/>
          <w:sz w:val="28"/>
          <w:szCs w:val="28"/>
        </w:rPr>
      </w:pP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Pr="00277A48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4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«Пища, услаждающая вкус и заставляющая есть больше, чем это нужно, отравляет вместо того, чтобы    питать».</w:t>
      </w:r>
    </w:p>
    <w:p w:rsidR="00277A48" w:rsidRPr="00277A48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Французский писатель – </w:t>
      </w:r>
    </w:p>
    <w:p w:rsidR="00277A48" w:rsidRPr="00277A48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7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Ф.Фенелон</w:t>
      </w:r>
      <w:proofErr w:type="spellEnd"/>
      <w:r w:rsidRPr="00277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77A48" w:rsidRPr="0098190F" w:rsidRDefault="00277A48" w:rsidP="00277A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определила </w:t>
      </w:r>
    </w:p>
    <w:p w:rsidR="00277A48" w:rsidRPr="00302AC1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AC1">
        <w:rPr>
          <w:rFonts w:ascii="Times New Roman" w:eastAsia="Times New Roman" w:hAnsi="Times New Roman"/>
          <w:b/>
          <w:sz w:val="28"/>
          <w:szCs w:val="28"/>
          <w:lang w:eastAsia="ru-RU"/>
        </w:rPr>
        <w:t>Народная мудрость</w:t>
      </w:r>
    </w:p>
    <w:p w:rsidR="00277A48" w:rsidRDefault="00277A48" w:rsidP="00277A48">
      <w:pPr>
        <w:pStyle w:val="a5"/>
        <w:spacing w:line="360" w:lineRule="auto"/>
        <w:rPr>
          <w:sz w:val="28"/>
          <w:szCs w:val="28"/>
        </w:rPr>
      </w:pPr>
      <w:r w:rsidRPr="0098190F">
        <w:rPr>
          <w:sz w:val="28"/>
          <w:szCs w:val="28"/>
        </w:rPr>
        <w:t>  Еще Гиппократ сказал, что человек рождается здоровым, а все его болезни приходят к нему через рот с пищей</w:t>
      </w:r>
      <w:r>
        <w:rPr>
          <w:sz w:val="28"/>
          <w:szCs w:val="28"/>
        </w:rPr>
        <w:t xml:space="preserve"> </w:t>
      </w:r>
    </w:p>
    <w:p w:rsidR="00277A48" w:rsidRPr="0098190F" w:rsidRDefault="00277A48" w:rsidP="00277A48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определила </w:t>
      </w:r>
      <w:r w:rsidRPr="0098190F">
        <w:rPr>
          <w:sz w:val="28"/>
          <w:szCs w:val="28"/>
        </w:rPr>
        <w:t> </w:t>
      </w:r>
      <w:r w:rsidRPr="0098190F">
        <w:rPr>
          <w:b/>
          <w:bCs/>
          <w:sz w:val="28"/>
          <w:szCs w:val="28"/>
          <w:u w:val="single"/>
        </w:rPr>
        <w:t>Цель</w:t>
      </w:r>
      <w:r w:rsidRPr="0098190F">
        <w:rPr>
          <w:sz w:val="28"/>
          <w:szCs w:val="28"/>
          <w:u w:val="single"/>
        </w:rPr>
        <w:t xml:space="preserve"> </w:t>
      </w:r>
      <w:r w:rsidRPr="0098190F">
        <w:rPr>
          <w:b/>
          <w:bCs/>
          <w:sz w:val="28"/>
          <w:szCs w:val="28"/>
          <w:u w:val="single"/>
        </w:rPr>
        <w:t>работы</w:t>
      </w:r>
      <w:r w:rsidRPr="0098190F">
        <w:rPr>
          <w:sz w:val="28"/>
          <w:szCs w:val="28"/>
        </w:rPr>
        <w:t>: выявить наличие</w:t>
      </w:r>
      <w:r w:rsidRPr="0098190F">
        <w:rPr>
          <w:b/>
          <w:bCs/>
          <w:sz w:val="28"/>
          <w:szCs w:val="28"/>
        </w:rPr>
        <w:t xml:space="preserve"> </w:t>
      </w:r>
      <w:r w:rsidRPr="0098190F">
        <w:rPr>
          <w:sz w:val="28"/>
          <w:szCs w:val="28"/>
        </w:rPr>
        <w:t>пищевых добавок в составе ряда распространённых продуктов питания, которые любят дети и степень информированности учащихся о влиянии данных веществ на организм</w:t>
      </w:r>
    </w:p>
    <w:p w:rsidR="00277A48" w:rsidRDefault="00277A48" w:rsidP="00277A48">
      <w:pPr>
        <w:pStyle w:val="a5"/>
        <w:spacing w:line="360" w:lineRule="auto"/>
        <w:rPr>
          <w:sz w:val="28"/>
          <w:szCs w:val="28"/>
        </w:rPr>
      </w:pPr>
      <w:r w:rsidRPr="0098190F">
        <w:rPr>
          <w:rStyle w:val="30"/>
          <w:rFonts w:eastAsia="Calibri"/>
          <w:i/>
          <w:iCs/>
          <w:sz w:val="28"/>
          <w:szCs w:val="28"/>
        </w:rPr>
        <w:t xml:space="preserve"> </w:t>
      </w:r>
      <w:r w:rsidRPr="00844105">
        <w:rPr>
          <w:rStyle w:val="30"/>
          <w:rFonts w:eastAsia="Calibri"/>
          <w:i/>
          <w:iCs/>
          <w:color w:val="000000"/>
          <w:sz w:val="28"/>
          <w:szCs w:val="28"/>
        </w:rPr>
        <w:t>Актуальность проблемы</w:t>
      </w:r>
    </w:p>
    <w:p w:rsidR="00277A48" w:rsidRPr="0098190F" w:rsidRDefault="00277A48" w:rsidP="00277A48">
      <w:pPr>
        <w:pStyle w:val="a5"/>
        <w:spacing w:line="360" w:lineRule="auto"/>
        <w:rPr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У некоторых учащихся нашей школы любимыми продуктами питания являются: чипсы, сухарики, шоколад, газированные напитки</w:t>
      </w:r>
      <w:r>
        <w:rPr>
          <w:rStyle w:val="aa"/>
          <w:b w:val="0"/>
          <w:iCs/>
          <w:sz w:val="28"/>
          <w:szCs w:val="28"/>
        </w:rPr>
        <w:t>, картофельное пюре «</w:t>
      </w:r>
      <w:proofErr w:type="spellStart"/>
      <w:r>
        <w:rPr>
          <w:rStyle w:val="aa"/>
          <w:b w:val="0"/>
          <w:iCs/>
          <w:sz w:val="28"/>
          <w:szCs w:val="28"/>
        </w:rPr>
        <w:t>Ролтон</w:t>
      </w:r>
      <w:proofErr w:type="spellEnd"/>
      <w:r>
        <w:rPr>
          <w:rStyle w:val="aa"/>
          <w:b w:val="0"/>
          <w:iCs/>
          <w:sz w:val="28"/>
          <w:szCs w:val="28"/>
        </w:rPr>
        <w:t>»</w:t>
      </w:r>
      <w:proofErr w:type="gramStart"/>
      <w:r>
        <w:rPr>
          <w:rStyle w:val="aa"/>
          <w:b w:val="0"/>
          <w:iCs/>
          <w:sz w:val="28"/>
          <w:szCs w:val="28"/>
        </w:rPr>
        <w:t>,ж</w:t>
      </w:r>
      <w:proofErr w:type="gramEnd"/>
      <w:r>
        <w:rPr>
          <w:rStyle w:val="aa"/>
          <w:b w:val="0"/>
          <w:iCs/>
          <w:sz w:val="28"/>
          <w:szCs w:val="28"/>
        </w:rPr>
        <w:t xml:space="preserve">евательные </w:t>
      </w:r>
      <w:proofErr w:type="spellStart"/>
      <w:r>
        <w:rPr>
          <w:rStyle w:val="aa"/>
          <w:b w:val="0"/>
          <w:iCs/>
          <w:sz w:val="28"/>
          <w:szCs w:val="28"/>
        </w:rPr>
        <w:t>резинки,кетчупы,бисквитные</w:t>
      </w:r>
      <w:proofErr w:type="spellEnd"/>
      <w:r>
        <w:rPr>
          <w:rStyle w:val="aa"/>
          <w:b w:val="0"/>
          <w:iCs/>
          <w:sz w:val="28"/>
          <w:szCs w:val="28"/>
        </w:rPr>
        <w:t xml:space="preserve"> </w:t>
      </w:r>
      <w:proofErr w:type="spellStart"/>
      <w:r>
        <w:rPr>
          <w:rStyle w:val="aa"/>
          <w:b w:val="0"/>
          <w:iCs/>
          <w:sz w:val="28"/>
          <w:szCs w:val="28"/>
        </w:rPr>
        <w:t>торты,чупа-чупсы</w:t>
      </w:r>
      <w:proofErr w:type="spellEnd"/>
      <w:r>
        <w:rPr>
          <w:rStyle w:val="aa"/>
          <w:b w:val="0"/>
          <w:iCs/>
          <w:sz w:val="28"/>
          <w:szCs w:val="28"/>
        </w:rPr>
        <w:t>.</w:t>
      </w:r>
      <w:r w:rsidRPr="00302AC1">
        <w:rPr>
          <w:rStyle w:val="aa"/>
          <w:b w:val="0"/>
          <w:iCs/>
          <w:sz w:val="28"/>
          <w:szCs w:val="28"/>
        </w:rPr>
        <w:t>. Ребята не знают о пищевых добавках, которые находятся в проду</w:t>
      </w:r>
      <w:r>
        <w:rPr>
          <w:rStyle w:val="aa"/>
          <w:b w:val="0"/>
          <w:iCs/>
          <w:sz w:val="28"/>
          <w:szCs w:val="28"/>
        </w:rPr>
        <w:t xml:space="preserve">ктах и об их вреде. И поэтому я  решила </w:t>
      </w:r>
      <w:r w:rsidRPr="00302AC1">
        <w:rPr>
          <w:rStyle w:val="aa"/>
          <w:b w:val="0"/>
          <w:iCs/>
          <w:sz w:val="28"/>
          <w:szCs w:val="28"/>
        </w:rPr>
        <w:t>работать над этой темой.</w:t>
      </w:r>
    </w:p>
    <w:p w:rsidR="00277A48" w:rsidRDefault="00277A48" w:rsidP="00277A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</w:t>
      </w:r>
      <w:r w:rsidRPr="009819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работы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: выявить наличие</w:t>
      </w:r>
      <w:r w:rsidRPr="00981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пищевых добавок в составе ряда распространённых продуктов питания, которые любят дети и степень информированности учащихся о влиянии данных веществ на организм</w:t>
      </w:r>
    </w:p>
    <w:p w:rsidR="00277A48" w:rsidRPr="0098190F" w:rsidRDefault="00277A48" w:rsidP="00277A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1 – выявить наличие пищевых добавок, обозначенных кодом</w:t>
      </w: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, в составе ряда продуктов питания;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2 – выяснить характер влияния данных веществ на организм человека;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 – установить степень информированности учащихся о применяемых пищевых добавках;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4 – разработать и провести цикл разъяснительных бесед со школьниками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Объект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: пищевые продукты, наиболее часто употребляемые детьми (конфеты, кондитерские изделия, газированная вода, жевательная резинка и т.д.).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Предмет исследований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: состав, указанный на упаковках.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A48" w:rsidRPr="0098190F" w:rsidRDefault="00277A48" w:rsidP="00277A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Методы</w:t>
      </w:r>
      <w:proofErr w:type="gramStart"/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ы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можете увидеть на слайде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– анализ информации, содержащейся в различных источниках (справочная литература, Интернет, материалы телепередач); сравнение; систематизация, анкетирование учащихся;  анализ состава продуктов питания, указанного на этикетках.</w:t>
      </w:r>
      <w:proofErr w:type="gramEnd"/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190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Гипотеза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: если владеть информацией о наличии пищевых добавок в продуктах питания и о возможном воздействии этих веществ на организм, то возрастает вероятность сохранения здоровья.</w:t>
      </w:r>
    </w:p>
    <w:p w:rsidR="00277A48" w:rsidRDefault="00277A48" w:rsidP="00277A4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Определила этапы работы</w:t>
      </w:r>
    </w:p>
    <w:p w:rsidR="00DD3B5A" w:rsidRPr="00277A48" w:rsidRDefault="00BC14D6" w:rsidP="00277A4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48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изучению продуктов питания, содержащих пищевые добавки</w:t>
      </w:r>
    </w:p>
    <w:p w:rsidR="00DD3B5A" w:rsidRPr="00277A48" w:rsidRDefault="00BC14D6" w:rsidP="00277A4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48">
        <w:rPr>
          <w:rFonts w:ascii="Times New Roman" w:eastAsia="Times New Roman" w:hAnsi="Times New Roman"/>
          <w:sz w:val="28"/>
          <w:szCs w:val="28"/>
          <w:lang w:eastAsia="ru-RU"/>
        </w:rPr>
        <w:t>Изучение специальной литературы с целью подбора материала, содержащего информацию о вредных пищевых добавках</w:t>
      </w:r>
    </w:p>
    <w:p w:rsidR="00DD3B5A" w:rsidRPr="00277A48" w:rsidRDefault="00BC14D6" w:rsidP="00277A4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48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</w:t>
      </w:r>
    </w:p>
    <w:p w:rsidR="00DD3B5A" w:rsidRPr="00277A48" w:rsidRDefault="00BC14D6" w:rsidP="00277A4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48">
        <w:rPr>
          <w:rFonts w:ascii="Times New Roman" w:eastAsia="Times New Roman" w:hAnsi="Times New Roman"/>
          <w:sz w:val="28"/>
          <w:szCs w:val="28"/>
          <w:lang w:eastAsia="ru-RU"/>
        </w:rPr>
        <w:t>Обработка результатов работы и сравнительный анализ полученных результатов</w:t>
      </w:r>
    </w:p>
    <w:p w:rsidR="00DD3B5A" w:rsidRPr="00277A48" w:rsidRDefault="00BC14D6" w:rsidP="00277A48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48">
        <w:rPr>
          <w:rFonts w:ascii="Times New Roman" w:eastAsia="Times New Roman" w:hAnsi="Times New Roman"/>
          <w:sz w:val="28"/>
          <w:szCs w:val="28"/>
          <w:lang w:eastAsia="ru-RU"/>
        </w:rPr>
        <w:t>Формулирование выводов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 Научно – технический прогресс принес нам не только блага цивилизации – комфорт и безопасность, но и новые подходы в производстве продуктов питания, которые могут 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негативно сказываться на нашем здоровье. Современный человек больше всего ценит время и всячески стремиться его сэкономить.  В связи с этим возросла и потребность в продуктах быстрого приготовления. Люди используют различные полуфабрикаты, которые можно приготовить по принципу «просто добавь воды», и это представляется удачным выходом.  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 В последнее время для изготовления продуктов питания стало использоваться большое количество различных пищевых добавок. </w:t>
      </w: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Они  делают нашу пищу более привлекательной на вид и на вкус, позволяют долгое время сохранять продукты свежими.</w:t>
      </w:r>
      <w:proofErr w:type="gram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не все пищевые добавки безопасны для нашего здоровья. Какие же из них делают пищу более полезной, а какие могут навредить нам, что мы едим и пьём? </w:t>
      </w: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Индексом "Е" (сокращение от "Европа") обозначают химические вещества, которые добавляют в продукты для улучшения их потребительских свойств: вкуса, цвета, запаха, срока хранения.</w:t>
      </w:r>
      <w:proofErr w:type="gram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Раньше названия этих химических веществ писали на этикетках полностью, но это занимало так много места, что в 1953 году в Европе решено было заменить названия химических пищевых добавок одной буквой с цифровыми кодами. В бывшем Советском Союзе эта система была узаконена в 1978 году с введением в действие новых "Санитарных правил по применению пищевых добавок". Сейчас в соответствии с законом "О защите прав потребителей" РФ на всех продуктах должны быть указаны с помощью символов все содержащиеся в них пищевые добавки. </w:t>
      </w:r>
    </w:p>
    <w:p w:rsidR="00277A48" w:rsidRP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Но какое воздействие оказывают эти «Е» на организм человека, и что получат последующие поколения…. Оценить это можно только спустя время. </w:t>
      </w:r>
      <w:r w:rsidRPr="0098190F">
        <w:rPr>
          <w:rFonts w:ascii="Times New Roman" w:hAnsi="Times New Roman"/>
          <w:sz w:val="28"/>
          <w:szCs w:val="28"/>
        </w:rPr>
        <w:t>Прилавки наших магазинов пестрят красивыми упаковками продуктов, что привлекает внимание покупателей, особенно детей</w:t>
      </w:r>
      <w:proofErr w:type="gramStart"/>
      <w:r w:rsidRPr="0098190F">
        <w:rPr>
          <w:rFonts w:ascii="Times New Roman" w:hAnsi="Times New Roman"/>
          <w:sz w:val="28"/>
          <w:szCs w:val="28"/>
        </w:rPr>
        <w:t>.</w:t>
      </w:r>
      <w:r w:rsidRPr="00277A4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77A48">
        <w:rPr>
          <w:rFonts w:ascii="Times New Roman" w:hAnsi="Times New Roman"/>
          <w:b/>
          <w:sz w:val="28"/>
          <w:szCs w:val="28"/>
        </w:rPr>
        <w:t>Л9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Химические вещества, из которых состоит наша пища, очень разнообразны, а многие из них жизненно необходимы. Вкус и цвет пищевых продуктов зависят от содержания в них специфических веществ. Только в маслах корки апельсина насчитывается около 50 разных химических соединений. Любая кулинарная обработка сопровождается химическими реакциями, меняющими состав пищи. По сути дела, приготовление пищи и химия имеют </w:t>
      </w:r>
      <w:r w:rsidRPr="0098190F">
        <w:rPr>
          <w:rFonts w:ascii="Times New Roman" w:hAnsi="Times New Roman"/>
          <w:sz w:val="28"/>
          <w:szCs w:val="28"/>
        </w:rPr>
        <w:lastRenderedPageBreak/>
        <w:t>много общего: они используют одни и те же метод</w:t>
      </w:r>
      <w:proofErr w:type="gramStart"/>
      <w:r w:rsidRPr="0098190F">
        <w:rPr>
          <w:rFonts w:ascii="Times New Roman" w:hAnsi="Times New Roman"/>
          <w:sz w:val="28"/>
          <w:szCs w:val="28"/>
        </w:rPr>
        <w:t>ы-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нагревание, перемешивание, фильтрацию.</w:t>
      </w:r>
    </w:p>
    <w:p w:rsidR="000D303E" w:rsidRDefault="00277A48" w:rsidP="00277A48">
      <w:pPr>
        <w:spacing w:line="360" w:lineRule="auto"/>
        <w:rPr>
          <w:rFonts w:ascii="Times New Roman" w:hAnsi="Times New Roman"/>
          <w:sz w:val="36"/>
          <w:szCs w:val="36"/>
        </w:rPr>
      </w:pPr>
      <w:r w:rsidRPr="0098190F">
        <w:rPr>
          <w:rFonts w:ascii="Times New Roman" w:hAnsi="Times New Roman"/>
          <w:sz w:val="28"/>
          <w:szCs w:val="28"/>
        </w:rPr>
        <w:t>Большая часть нашей пищи содержит вещества, которые специально добавляются в неё перед употреблением и называются пищевыми добавками. Пищевые добавки играют сегодня очень важную роль в пищевой промышленности</w:t>
      </w:r>
      <w:r w:rsidRPr="000D303E">
        <w:rPr>
          <w:rFonts w:ascii="Times New Roman" w:hAnsi="Times New Roman"/>
          <w:sz w:val="36"/>
          <w:szCs w:val="36"/>
        </w:rPr>
        <w:t>.</w:t>
      </w:r>
    </w:p>
    <w:p w:rsidR="00DD3B5A" w:rsidRPr="000D303E" w:rsidRDefault="000D303E" w:rsidP="000D303E">
      <w:pPr>
        <w:numPr>
          <w:ilvl w:val="0"/>
          <w:numId w:val="19"/>
        </w:num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СЛ11</w:t>
      </w:r>
      <w:r w:rsidRPr="000D303E">
        <w:rPr>
          <w:rFonts w:ascii="Times New Roman" w:hAnsi="Times New Roman"/>
          <w:sz w:val="36"/>
          <w:szCs w:val="36"/>
        </w:rPr>
        <w:t xml:space="preserve"> что же такое пищевые </w:t>
      </w:r>
      <w:proofErr w:type="spellStart"/>
      <w:proofErr w:type="gramStart"/>
      <w:r w:rsidRPr="000D303E">
        <w:rPr>
          <w:rFonts w:ascii="Times New Roman" w:hAnsi="Times New Roman"/>
          <w:sz w:val="36"/>
          <w:szCs w:val="36"/>
        </w:rPr>
        <w:t>добавки</w:t>
      </w:r>
      <w:r>
        <w:rPr>
          <w:rFonts w:ascii="Times New Roman" w:hAnsi="Times New Roman"/>
          <w:sz w:val="36"/>
          <w:szCs w:val="36"/>
        </w:rPr>
        <w:t>-</w:t>
      </w:r>
      <w:r w:rsidR="00BC14D6" w:rsidRPr="000D303E">
        <w:rPr>
          <w:rFonts w:ascii="Times New Roman" w:hAnsi="Times New Roman"/>
          <w:i/>
          <w:iCs/>
          <w:sz w:val="36"/>
          <w:szCs w:val="36"/>
        </w:rPr>
        <w:t>это</w:t>
      </w:r>
      <w:proofErr w:type="spellEnd"/>
      <w:proofErr w:type="gramEnd"/>
      <w:r w:rsidR="00BC14D6" w:rsidRPr="000D303E">
        <w:rPr>
          <w:rFonts w:ascii="Times New Roman" w:hAnsi="Times New Roman"/>
          <w:i/>
          <w:iCs/>
          <w:sz w:val="36"/>
          <w:szCs w:val="36"/>
        </w:rPr>
        <w:t xml:space="preserve"> вещества, которые никогда не употребляются самостоятельно, а вводятся в продукты питания при изготовлении.</w:t>
      </w:r>
    </w:p>
    <w:p w:rsidR="00DD3B5A" w:rsidRPr="000D303E" w:rsidRDefault="00BC14D6" w:rsidP="000D303E">
      <w:pPr>
        <w:numPr>
          <w:ilvl w:val="0"/>
          <w:numId w:val="20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0D303E">
        <w:rPr>
          <w:rFonts w:ascii="Times New Roman" w:hAnsi="Times New Roman"/>
          <w:i/>
          <w:iCs/>
          <w:sz w:val="36"/>
          <w:szCs w:val="36"/>
        </w:rPr>
        <w:t>Современные пищевые добавки выполняют две главные задачи</w:t>
      </w:r>
      <w:r w:rsidRPr="000D303E">
        <w:rPr>
          <w:rFonts w:ascii="Times New Roman" w:hAnsi="Times New Roman"/>
          <w:sz w:val="36"/>
          <w:szCs w:val="36"/>
        </w:rPr>
        <w:t xml:space="preserve"> </w:t>
      </w:r>
    </w:p>
    <w:p w:rsidR="00DD3B5A" w:rsidRPr="000D303E" w:rsidRDefault="00BC14D6" w:rsidP="000D303E">
      <w:pPr>
        <w:numPr>
          <w:ilvl w:val="0"/>
          <w:numId w:val="2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0D303E">
        <w:rPr>
          <w:rFonts w:ascii="Times New Roman" w:hAnsi="Times New Roman"/>
          <w:sz w:val="36"/>
          <w:szCs w:val="36"/>
        </w:rPr>
        <w:t xml:space="preserve">придают продуктам питания необходимые и приятные свойства – цвет, вкус и аромат, нужную консистенцию; </w:t>
      </w:r>
    </w:p>
    <w:p w:rsidR="00DD3B5A" w:rsidRPr="000D303E" w:rsidRDefault="00BC14D6" w:rsidP="000D303E">
      <w:pPr>
        <w:numPr>
          <w:ilvl w:val="0"/>
          <w:numId w:val="22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0D303E">
        <w:rPr>
          <w:rFonts w:ascii="Times New Roman" w:hAnsi="Times New Roman"/>
          <w:sz w:val="36"/>
          <w:szCs w:val="36"/>
        </w:rPr>
        <w:t xml:space="preserve">увеличивают срок хранения продуктов питания, что необходимо для их транспортировки и хранения </w:t>
      </w:r>
    </w:p>
    <w:p w:rsidR="00277A48" w:rsidRPr="000D303E" w:rsidRDefault="00277A48" w:rsidP="00277A48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Натуральные и синтетические пищевые добавк</w:t>
      </w:r>
      <w:proofErr w:type="gramStart"/>
      <w:r w:rsidRPr="0098190F">
        <w:rPr>
          <w:rFonts w:ascii="Times New Roman" w:hAnsi="Times New Roman"/>
          <w:sz w:val="28"/>
          <w:szCs w:val="28"/>
        </w:rPr>
        <w:t>и-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это химические вещества, которые добавляются в пищу для продления срока годности продуктов, придания им дополнительных питательных свойств, облегчения процесса приготовления и улучшения вкуса, цвета, запаха и внешнего вида.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Практически все натуральные продукты быстро портятся, если не содержат добавок. В некоторых случаях изменения продуктов со временем не очень существенны. Так, например, кристаллы сахара просто слипаются, образуя большие куски, что вызывает некоторые неудобства при его дальнейшем использовании. Иначе обстоит дело с молочными продуктами, мясом, рыбой, фруктами и овощами. Они быстро становятся не </w:t>
      </w:r>
      <w:r w:rsidRPr="0098190F">
        <w:rPr>
          <w:rFonts w:ascii="Times New Roman" w:hAnsi="Times New Roman"/>
          <w:sz w:val="28"/>
          <w:szCs w:val="28"/>
        </w:rPr>
        <w:lastRenderedPageBreak/>
        <w:t xml:space="preserve">съедобными – скисают, протухают, горкнут, и в большинстве случаев их употребление может закончиться отравлением. 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Срок годности продуктов можно увеличить за счет пищевых добавок, называемых консервантами.</w:t>
      </w:r>
    </w:p>
    <w:p w:rsidR="00277A48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Некоторые из них замедляют рост и деятельность микроорганизмов, содержащихся в продуктах, другие, называемые антиоксидантами, замедляют процесс распада (окисления) жира и масла, которые широко применяются в производстве продуктов питания. Другие консерванты помогают сохранить продукты влажными или сухими в зависимости от необходимости, а также являются катализаторами для действия других пищевых добавок. Существуют добавки для образования различных покрытий, продлевающих срок годности продуктов. </w:t>
      </w:r>
      <w:r w:rsidR="000D303E">
        <w:rPr>
          <w:rFonts w:ascii="Times New Roman" w:hAnsi="Times New Roman"/>
          <w:sz w:val="28"/>
          <w:szCs w:val="28"/>
        </w:rPr>
        <w:t>СЛ12</w:t>
      </w:r>
    </w:p>
    <w:p w:rsidR="00DD3B5A" w:rsidRPr="000D303E" w:rsidRDefault="000D303E" w:rsidP="000D303E">
      <w:pPr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разрешены ли пищевые </w:t>
      </w:r>
      <w:proofErr w:type="spellStart"/>
      <w:r>
        <w:rPr>
          <w:rFonts w:ascii="Times New Roman" w:hAnsi="Times New Roman"/>
          <w:sz w:val="28"/>
          <w:szCs w:val="28"/>
        </w:rPr>
        <w:t>добавки</w:t>
      </w:r>
      <w:proofErr w:type="gramStart"/>
      <w:r>
        <w:rPr>
          <w:rFonts w:ascii="Times New Roman" w:hAnsi="Times New Roman"/>
          <w:sz w:val="28"/>
          <w:szCs w:val="28"/>
        </w:rPr>
        <w:t>?И</w:t>
      </w:r>
      <w:proofErr w:type="gramEnd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интернета узнала о документе </w:t>
      </w:r>
      <w:r w:rsidR="00BC14D6" w:rsidRPr="000D303E">
        <w:rPr>
          <w:rFonts w:ascii="Times New Roman" w:hAnsi="Times New Roman"/>
          <w:b/>
          <w:bCs/>
          <w:sz w:val="28"/>
          <w:szCs w:val="28"/>
        </w:rPr>
        <w:t>Кодекс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C14D6" w:rsidRPr="000D303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C14D6" w:rsidRPr="000D303E">
        <w:rPr>
          <w:rFonts w:ascii="Times New Roman" w:hAnsi="Times New Roman"/>
          <w:b/>
          <w:bCs/>
          <w:sz w:val="28"/>
          <w:szCs w:val="28"/>
        </w:rPr>
        <w:t>Алиментариус</w:t>
      </w:r>
      <w:proofErr w:type="spellEnd"/>
      <w:r w:rsidR="00BC14D6" w:rsidRPr="000D303E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BC14D6" w:rsidRPr="000D303E">
          <w:rPr>
            <w:rStyle w:val="a4"/>
            <w:rFonts w:ascii="Times New Roman" w:hAnsi="Times New Roman"/>
            <w:sz w:val="28"/>
            <w:szCs w:val="28"/>
          </w:rPr>
          <w:t>лат.</w:t>
        </w:r>
      </w:hyperlink>
      <w:r w:rsidR="00BC14D6" w:rsidRPr="000D303E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="00BC14D6" w:rsidRPr="000D303E">
        <w:rPr>
          <w:rFonts w:ascii="Times New Roman" w:hAnsi="Times New Roman"/>
          <w:i/>
          <w:iCs/>
          <w:sz w:val="28"/>
          <w:szCs w:val="28"/>
        </w:rPr>
        <w:t>Codex</w:t>
      </w:r>
      <w:proofErr w:type="spellEnd"/>
      <w:r w:rsidR="00BC14D6" w:rsidRPr="000D303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BC14D6" w:rsidRPr="000D303E">
        <w:rPr>
          <w:rFonts w:ascii="Times New Roman" w:hAnsi="Times New Roman"/>
          <w:i/>
          <w:iCs/>
          <w:sz w:val="28"/>
          <w:szCs w:val="28"/>
        </w:rPr>
        <w:t>Alimentarius</w:t>
      </w:r>
      <w:proofErr w:type="spellEnd"/>
      <w:r w:rsidR="00BC14D6" w:rsidRPr="000D303E">
        <w:rPr>
          <w:rFonts w:ascii="Times New Roman" w:hAnsi="Times New Roman"/>
          <w:sz w:val="28"/>
          <w:szCs w:val="28"/>
        </w:rPr>
        <w:t xml:space="preserve"> — Пищевой Кодекс) — это свод </w:t>
      </w:r>
      <w:hyperlink r:id="rId8" w:history="1">
        <w:r w:rsidR="00BC14D6" w:rsidRPr="000D303E">
          <w:rPr>
            <w:rStyle w:val="a4"/>
            <w:rFonts w:ascii="Times New Roman" w:hAnsi="Times New Roman"/>
            <w:sz w:val="28"/>
            <w:szCs w:val="28"/>
          </w:rPr>
          <w:t>пищевых</w:t>
        </w:r>
      </w:hyperlink>
      <w:r w:rsidR="00BC14D6" w:rsidRPr="000D303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C14D6" w:rsidRPr="000D303E">
          <w:rPr>
            <w:rStyle w:val="a4"/>
            <w:rFonts w:ascii="Times New Roman" w:hAnsi="Times New Roman"/>
            <w:sz w:val="28"/>
            <w:szCs w:val="28"/>
          </w:rPr>
          <w:t>международных стандартов</w:t>
        </w:r>
      </w:hyperlink>
      <w:r w:rsidR="00BC14D6" w:rsidRPr="000D303E">
        <w:rPr>
          <w:rFonts w:ascii="Times New Roman" w:hAnsi="Times New Roman"/>
          <w:sz w:val="28"/>
          <w:szCs w:val="28"/>
        </w:rPr>
        <w:t xml:space="preserve">, принятых Международной комиссией </w:t>
      </w:r>
      <w:hyperlink r:id="rId10" w:history="1">
        <w:r w:rsidR="00BC14D6" w:rsidRPr="000D303E">
          <w:rPr>
            <w:rStyle w:val="a4"/>
            <w:rFonts w:ascii="Times New Roman" w:hAnsi="Times New Roman"/>
            <w:sz w:val="28"/>
            <w:szCs w:val="28"/>
          </w:rPr>
          <w:t>ФАО</w:t>
        </w:r>
      </w:hyperlink>
      <w:r w:rsidR="00BC14D6" w:rsidRPr="000D303E">
        <w:rPr>
          <w:rFonts w:ascii="Times New Roman" w:hAnsi="Times New Roman"/>
          <w:sz w:val="28"/>
          <w:szCs w:val="28"/>
        </w:rPr>
        <w:t>/</w:t>
      </w:r>
      <w:hyperlink r:id="rId11" w:history="1">
        <w:r w:rsidR="00BC14D6" w:rsidRPr="000D303E">
          <w:rPr>
            <w:rStyle w:val="a4"/>
            <w:rFonts w:ascii="Times New Roman" w:hAnsi="Times New Roman"/>
            <w:sz w:val="28"/>
            <w:szCs w:val="28"/>
          </w:rPr>
          <w:t>ВОЗ</w:t>
        </w:r>
      </w:hyperlink>
      <w:r w:rsidR="00BC14D6" w:rsidRPr="000D303E">
        <w:rPr>
          <w:rFonts w:ascii="Times New Roman" w:hAnsi="Times New Roman"/>
          <w:sz w:val="28"/>
          <w:szCs w:val="28"/>
        </w:rPr>
        <w:t xml:space="preserve"> по внедрению кодекса стандартов и правил по пищевым продуктам.</w:t>
      </w:r>
      <w:proofErr w:type="gramEnd"/>
      <w:r w:rsidR="00BC14D6" w:rsidRPr="000D303E">
        <w:rPr>
          <w:rFonts w:ascii="Times New Roman" w:hAnsi="Times New Roman"/>
          <w:sz w:val="28"/>
          <w:szCs w:val="28"/>
        </w:rPr>
        <w:t xml:space="preserve"> Стандарты Кодекса охватывают основные продукты питания — как обработанные и полуфабрикаты, так и необработанные.</w:t>
      </w:r>
    </w:p>
    <w:p w:rsidR="00DD3B5A" w:rsidRPr="000D303E" w:rsidRDefault="00BC14D6" w:rsidP="000D303E">
      <w:pPr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303E">
        <w:rPr>
          <w:rFonts w:ascii="Times New Roman" w:hAnsi="Times New Roman"/>
          <w:sz w:val="28"/>
          <w:szCs w:val="28"/>
        </w:rPr>
        <w:t xml:space="preserve">На 2012 год в состав комиссии входило 186 стран и Евросоюз. Статус наблюдателей кодекса имело 215 организаций (межправительственных, неправительственных и </w:t>
      </w:r>
      <w:r w:rsidR="000D303E">
        <w:rPr>
          <w:rFonts w:ascii="Times New Roman" w:hAnsi="Times New Roman"/>
          <w:sz w:val="28"/>
          <w:szCs w:val="28"/>
        </w:rPr>
        <w:lastRenderedPageBreak/>
        <w:t xml:space="preserve">органов </w:t>
      </w:r>
      <w:proofErr w:type="spellStart"/>
      <w:r w:rsidR="000D303E">
        <w:rPr>
          <w:rFonts w:ascii="Times New Roman" w:hAnsi="Times New Roman"/>
          <w:sz w:val="28"/>
          <w:szCs w:val="28"/>
        </w:rPr>
        <w:t>Оон</w:t>
      </w:r>
      <w:proofErr w:type="gramStart"/>
      <w:r w:rsidR="000D303E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="000D303E">
        <w:rPr>
          <w:rFonts w:ascii="Times New Roman" w:hAnsi="Times New Roman"/>
          <w:sz w:val="28"/>
          <w:szCs w:val="28"/>
        </w:rPr>
        <w:t xml:space="preserve"> таблице вы </w:t>
      </w:r>
      <w:proofErr w:type="spellStart"/>
      <w:r w:rsidR="000D303E">
        <w:rPr>
          <w:rFonts w:ascii="Times New Roman" w:hAnsi="Times New Roman"/>
          <w:sz w:val="28"/>
          <w:szCs w:val="28"/>
        </w:rPr>
        <w:t>увидите,что</w:t>
      </w:r>
      <w:proofErr w:type="spellEnd"/>
      <w:r w:rsidR="000D303E">
        <w:rPr>
          <w:rFonts w:ascii="Times New Roman" w:hAnsi="Times New Roman"/>
          <w:sz w:val="28"/>
          <w:szCs w:val="28"/>
        </w:rPr>
        <w:t xml:space="preserve"> СЛ13</w:t>
      </w:r>
      <w:r w:rsidR="000D303E" w:rsidRPr="000D303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206875"/>
            <wp:effectExtent l="19050" t="0" r="635" b="0"/>
            <wp:docPr id="2" name="Рисунок 2" descr="C:\Users\user\Desktop\org_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C:\Users\user\Desktop\org_183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0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3E" w:rsidRDefault="000D303E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добавки делятСЛ14-15</w:t>
      </w:r>
      <w:r w:rsidR="001416E7">
        <w:rPr>
          <w:rFonts w:ascii="Times New Roman" w:hAnsi="Times New Roman"/>
          <w:sz w:val="28"/>
          <w:szCs w:val="28"/>
        </w:rPr>
        <w:t>Красители</w:t>
      </w:r>
      <w:proofErr w:type="gramStart"/>
      <w:r w:rsidR="001416E7">
        <w:rPr>
          <w:rFonts w:ascii="Times New Roman" w:hAnsi="Times New Roman"/>
          <w:sz w:val="28"/>
          <w:szCs w:val="28"/>
        </w:rPr>
        <w:t>,к</w:t>
      </w:r>
      <w:proofErr w:type="gramEnd"/>
      <w:r w:rsidR="001416E7">
        <w:rPr>
          <w:rFonts w:ascii="Times New Roman" w:hAnsi="Times New Roman"/>
          <w:sz w:val="28"/>
          <w:szCs w:val="28"/>
        </w:rPr>
        <w:t>онсерванты,антиокислители,стабилизаторы,змульгаторы,усилители,противопенные.глазирующие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Многие отрицательно относятся к пищевым добавкам, а к косметическим в особенности. Желательно, чтобы обработанные продукты составляли минимум нашего рациона, а в основном мы должны питаться натуральными, экологически чистыми продуктами. Однако в реальной жизни необходимо учитывать самые разнообразные факторы. Кроме всего прочего, применение пищевых добавок дает нам возможность получать необходимое количество пищи. </w:t>
      </w:r>
    </w:p>
    <w:p w:rsidR="00277A48" w:rsidRPr="0098190F" w:rsidRDefault="00277A48" w:rsidP="00277A48">
      <w:pPr>
        <w:shd w:val="clear" w:color="auto" w:fill="FFFFFF"/>
        <w:spacing w:line="360" w:lineRule="auto"/>
        <w:ind w:left="38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В разных странах в производстве продуктов питания используют около 500 пищевых добавок.</w:t>
      </w:r>
    </w:p>
    <w:p w:rsidR="00277A48" w:rsidRPr="0098190F" w:rsidRDefault="00277A48" w:rsidP="00277A48">
      <w:pPr>
        <w:shd w:val="clear" w:color="auto" w:fill="FFFFFF"/>
        <w:spacing w:line="360" w:lineRule="auto"/>
        <w:ind w:left="38"/>
        <w:rPr>
          <w:rFonts w:ascii="Times New Roman" w:hAnsi="Times New Roman"/>
          <w:sz w:val="28"/>
          <w:szCs w:val="28"/>
        </w:rPr>
      </w:pPr>
      <w:proofErr w:type="gramStart"/>
      <w:r w:rsidRPr="0098190F">
        <w:rPr>
          <w:rFonts w:ascii="Times New Roman" w:hAnsi="Times New Roman"/>
          <w:sz w:val="28"/>
          <w:szCs w:val="28"/>
        </w:rPr>
        <w:t>Какие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именно применялись в каждом конкретном продукте —- узнать неслож</w:t>
      </w:r>
      <w:r w:rsidRPr="0098190F">
        <w:rPr>
          <w:rFonts w:ascii="Times New Roman" w:hAnsi="Times New Roman"/>
          <w:sz w:val="28"/>
          <w:szCs w:val="28"/>
        </w:rPr>
        <w:softHyphen/>
        <w:t>но. Надо лишь внимательно рассмотреть упаков</w:t>
      </w:r>
      <w:r w:rsidRPr="0098190F">
        <w:rPr>
          <w:rFonts w:ascii="Times New Roman" w:hAnsi="Times New Roman"/>
          <w:sz w:val="28"/>
          <w:szCs w:val="28"/>
        </w:rPr>
        <w:softHyphen/>
        <w:t xml:space="preserve">ку и найти на ней буковку "Е". А далее, за этой </w:t>
      </w:r>
      <w:r w:rsidRPr="0098190F">
        <w:rPr>
          <w:rFonts w:ascii="Times New Roman" w:hAnsi="Times New Roman"/>
          <w:sz w:val="28"/>
          <w:szCs w:val="28"/>
        </w:rPr>
        <w:lastRenderedPageBreak/>
        <w:t>буквой, будет ряд чисел, которыми и закодиро</w:t>
      </w:r>
      <w:r w:rsidRPr="0098190F">
        <w:rPr>
          <w:rFonts w:ascii="Times New Roman" w:hAnsi="Times New Roman"/>
          <w:sz w:val="28"/>
          <w:szCs w:val="28"/>
        </w:rPr>
        <w:softHyphen/>
        <w:t xml:space="preserve">вано сообщение о том, какие именно добавки в данный продукт добавлялись. Хотя все они и идут под литерой "Е", то есть обозначают именно пищевые добавки, увы, ценность их и вредность для организма </w:t>
      </w:r>
      <w:proofErr w:type="gramStart"/>
      <w:r w:rsidRPr="0098190F">
        <w:rPr>
          <w:rFonts w:ascii="Times New Roman" w:hAnsi="Times New Roman"/>
          <w:sz w:val="28"/>
          <w:szCs w:val="28"/>
        </w:rPr>
        <w:t>совершенно различны</w:t>
      </w:r>
      <w:proofErr w:type="gramEnd"/>
      <w:r w:rsidRPr="0098190F">
        <w:rPr>
          <w:rFonts w:ascii="Times New Roman" w:hAnsi="Times New Roman"/>
          <w:sz w:val="28"/>
          <w:szCs w:val="28"/>
        </w:rPr>
        <w:t>. И некото</w:t>
      </w:r>
      <w:r w:rsidRPr="0098190F">
        <w:rPr>
          <w:rFonts w:ascii="Times New Roman" w:hAnsi="Times New Roman"/>
          <w:sz w:val="28"/>
          <w:szCs w:val="28"/>
        </w:rPr>
        <w:softHyphen/>
        <w:t xml:space="preserve">рым из них совершенно не </w:t>
      </w:r>
      <w:proofErr w:type="gramStart"/>
      <w:r w:rsidRPr="0098190F">
        <w:rPr>
          <w:rFonts w:ascii="Times New Roman" w:hAnsi="Times New Roman"/>
          <w:sz w:val="28"/>
          <w:szCs w:val="28"/>
        </w:rPr>
        <w:t>следовало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бы чис</w:t>
      </w:r>
      <w:r w:rsidRPr="0098190F">
        <w:rPr>
          <w:rFonts w:ascii="Times New Roman" w:hAnsi="Times New Roman"/>
          <w:sz w:val="28"/>
          <w:szCs w:val="28"/>
        </w:rPr>
        <w:softHyphen/>
        <w:t>литься в этом перечне, несмотря на хорошие консервационные или облагораживающие вкус свойства. Иными словами, перефразируя изве</w:t>
      </w:r>
      <w:r w:rsidRPr="0098190F">
        <w:rPr>
          <w:rFonts w:ascii="Times New Roman" w:hAnsi="Times New Roman"/>
          <w:sz w:val="28"/>
          <w:szCs w:val="28"/>
        </w:rPr>
        <w:softHyphen/>
        <w:t>стного производителя йогуртов, не все пищевые добавки одинаково полезны. Оказывается, что вопрос этот давно и хорошо изучен, и уже имеет</w:t>
      </w:r>
      <w:r w:rsidRPr="0098190F">
        <w:rPr>
          <w:rFonts w:ascii="Times New Roman" w:hAnsi="Times New Roman"/>
          <w:sz w:val="28"/>
          <w:szCs w:val="28"/>
        </w:rPr>
        <w:softHyphen/>
        <w:t xml:space="preserve">ся перечень явно </w:t>
      </w:r>
      <w:proofErr w:type="gramStart"/>
      <w:r w:rsidRPr="0098190F">
        <w:rPr>
          <w:rFonts w:ascii="Times New Roman" w:hAnsi="Times New Roman"/>
          <w:sz w:val="28"/>
          <w:szCs w:val="28"/>
        </w:rPr>
        <w:t>нехороших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. 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С другой стороны, невозможно полностью исключить использование продуктов с добавками. Уже тот факт, что огромное количество </w:t>
      </w:r>
      <w:proofErr w:type="spellStart"/>
      <w:r w:rsidRPr="0098190F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Pr="0098190F">
        <w:rPr>
          <w:rFonts w:ascii="Times New Roman" w:hAnsi="Times New Roman"/>
          <w:sz w:val="28"/>
          <w:szCs w:val="28"/>
        </w:rPr>
        <w:t xml:space="preserve"> не имеет Е-кода и, соответственно, по закону не должно указываться на этикетке, дает возможность для всяческих злоупотреблений.  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Если вы хотите контролировать потребление пищевых добавок, то должны читать и анализировать состав продуктов, напечатанный на их упаковке. К собственному удивлению вы узнаете, что  ингредиенты в растворимом фруктовом желе фактически такие же, как и в пакетиках с супом! Их основу составляют сахар, модифицированный крахмал и жир. В списке ингредиентов вещества располагаются в порядке убывания. Так, если сахар и модифицированный крахмал помещены в начале списка, то это означает, что они составляют основу содержимого. Красители, консерванты, эмульгаторы, стабилизаторы и разрыхлители обознаются Е-кодами, или приводиться их точное название. Усилители аромата обозначаются как </w:t>
      </w:r>
      <w:proofErr w:type="spellStart"/>
      <w:r w:rsidRPr="0098190F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98190F">
        <w:rPr>
          <w:rFonts w:ascii="Times New Roman" w:hAnsi="Times New Roman"/>
          <w:sz w:val="28"/>
          <w:szCs w:val="28"/>
        </w:rPr>
        <w:t>!</w:t>
      </w:r>
    </w:p>
    <w:p w:rsidR="00277A48" w:rsidRPr="0098190F" w:rsidRDefault="00277A48" w:rsidP="00277A48">
      <w:pPr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Этикетка часто создает обманчивое впечатление! Надпись «Пониженное содержание сахара или соли» означает, что оба ингредиента на самом деле были добавлены, но в небольшом количестве.  «Отсутствуют искусственные </w:t>
      </w:r>
      <w:proofErr w:type="spellStart"/>
      <w:r w:rsidRPr="0098190F">
        <w:rPr>
          <w:rFonts w:ascii="Times New Roman" w:hAnsi="Times New Roman"/>
          <w:sz w:val="28"/>
          <w:szCs w:val="28"/>
        </w:rPr>
        <w:t>подсластители</w:t>
      </w:r>
      <w:proofErr w:type="spellEnd"/>
      <w:r w:rsidRPr="0098190F">
        <w:rPr>
          <w:rFonts w:ascii="Times New Roman" w:hAnsi="Times New Roman"/>
          <w:sz w:val="28"/>
          <w:szCs w:val="28"/>
        </w:rPr>
        <w:t xml:space="preserve">» значит, что был добавлен сахар, в то время как «Без сахара» означает, что продукт содержит его искусственные заменители. </w:t>
      </w:r>
    </w:p>
    <w:p w:rsidR="00277A48" w:rsidRPr="0098190F" w:rsidRDefault="00277A48" w:rsidP="00277A48">
      <w:pPr>
        <w:shd w:val="clear" w:color="auto" w:fill="FFFFFF"/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>Обозначение пищевых добавок:</w:t>
      </w:r>
    </w:p>
    <w:p w:rsidR="00277A48" w:rsidRPr="0098190F" w:rsidRDefault="00277A48" w:rsidP="00277A48">
      <w:pPr>
        <w:shd w:val="clear" w:color="auto" w:fill="FFFFFF"/>
        <w:spacing w:line="360" w:lineRule="auto"/>
        <w:ind w:left="38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lastRenderedPageBreak/>
        <w:t xml:space="preserve"> Буква «Е» - означает «Европа», а цифровой код </w:t>
      </w:r>
      <w:proofErr w:type="gramStart"/>
      <w:r w:rsidRPr="009819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Международный цифровой код </w:t>
      </w:r>
      <w:r w:rsidRPr="0098190F">
        <w:rPr>
          <w:rFonts w:ascii="Times New Roman" w:hAnsi="Times New Roman"/>
          <w:sz w:val="28"/>
          <w:szCs w:val="28"/>
          <w:lang w:val="en-US"/>
        </w:rPr>
        <w:t>INS</w:t>
      </w:r>
      <w:r w:rsidRPr="0098190F">
        <w:rPr>
          <w:rFonts w:ascii="Times New Roman" w:hAnsi="Times New Roman"/>
          <w:sz w:val="28"/>
          <w:szCs w:val="28"/>
        </w:rPr>
        <w:t xml:space="preserve"> ) – характеристика пищевой добавки к продукту. Раньше названия этих химических веществ писали на этикетках полностью, но с 1953 года в Европе заменили названия химических пищевых добавок одной буквой с цифровыми кодами.</w:t>
      </w:r>
    </w:p>
    <w:p w:rsidR="00277A48" w:rsidRPr="0098190F" w:rsidRDefault="00277A48" w:rsidP="00277A48">
      <w:pPr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8190F">
        <w:rPr>
          <w:rFonts w:ascii="Times New Roman" w:hAnsi="Times New Roman"/>
          <w:i/>
          <w:sz w:val="28"/>
          <w:szCs w:val="28"/>
        </w:rPr>
        <w:t xml:space="preserve">                     Сколько мы съедаем пищевых добавок?</w:t>
      </w:r>
    </w:p>
    <w:p w:rsidR="00277A48" w:rsidRPr="0098190F" w:rsidRDefault="00277A48" w:rsidP="00277A48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   По разным данным человек употребляет в год от 2,5 до 9 кг различных веществ, не относящихся к продуктам питания, но служащих для придания пище свежего и более привлекательного вида и запаха и использующихся для увеличения срока хранения еды. При этом надо иметь в виду, что к пищевым добавкам не относятся соединения, повышающие пищевую ценность продукта </w:t>
      </w:r>
      <w:proofErr w:type="gramStart"/>
      <w:r w:rsidRPr="009819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8190F">
        <w:rPr>
          <w:rFonts w:ascii="Times New Roman" w:hAnsi="Times New Roman"/>
          <w:sz w:val="28"/>
          <w:szCs w:val="28"/>
        </w:rPr>
        <w:t>витамины, микроэлементы и т.д.)</w:t>
      </w:r>
    </w:p>
    <w:p w:rsidR="00277A48" w:rsidRPr="0098190F" w:rsidRDefault="00277A48" w:rsidP="00277A48">
      <w:pPr>
        <w:shd w:val="clear" w:color="auto" w:fill="FFFFFF"/>
        <w:spacing w:before="197" w:line="360" w:lineRule="auto"/>
        <w:ind w:left="58"/>
        <w:rPr>
          <w:rFonts w:ascii="Times New Roman" w:hAnsi="Times New Roman"/>
          <w:i/>
          <w:sz w:val="28"/>
          <w:szCs w:val="28"/>
        </w:rPr>
      </w:pPr>
      <w:r w:rsidRPr="0098190F">
        <w:rPr>
          <w:rFonts w:ascii="Times New Roman" w:hAnsi="Times New Roman"/>
          <w:bCs/>
          <w:i/>
          <w:sz w:val="28"/>
          <w:szCs w:val="28"/>
        </w:rPr>
        <w:t xml:space="preserve">                                Вредны </w:t>
      </w:r>
      <w:r w:rsidRPr="0098190F">
        <w:rPr>
          <w:rFonts w:ascii="Times New Roman" w:hAnsi="Times New Roman"/>
          <w:i/>
          <w:sz w:val="28"/>
          <w:szCs w:val="28"/>
        </w:rPr>
        <w:t>ли эти добавки?</w:t>
      </w:r>
    </w:p>
    <w:p w:rsidR="00277A48" w:rsidRPr="0098190F" w:rsidRDefault="00277A48" w:rsidP="00277A48">
      <w:pPr>
        <w:shd w:val="clear" w:color="auto" w:fill="FFFFFF"/>
        <w:spacing w:line="360" w:lineRule="auto"/>
        <w:ind w:left="38" w:right="62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  Однозначного ответа на этот вопрос не существует. Основной довод производителей в пользу «Е» это то</w:t>
      </w:r>
      <w:proofErr w:type="gramStart"/>
      <w:r w:rsidRPr="0098190F">
        <w:rPr>
          <w:rFonts w:ascii="Times New Roman" w:hAnsi="Times New Roman"/>
          <w:sz w:val="28"/>
          <w:szCs w:val="28"/>
        </w:rPr>
        <w:t>.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190F">
        <w:rPr>
          <w:rFonts w:ascii="Times New Roman" w:hAnsi="Times New Roman"/>
          <w:sz w:val="28"/>
          <w:szCs w:val="28"/>
        </w:rPr>
        <w:t>ч</w:t>
      </w:r>
      <w:proofErr w:type="gramEnd"/>
      <w:r w:rsidRPr="0098190F">
        <w:rPr>
          <w:rFonts w:ascii="Times New Roman" w:hAnsi="Times New Roman"/>
          <w:sz w:val="28"/>
          <w:szCs w:val="28"/>
        </w:rPr>
        <w:t>то пищевые добавки безвредны, иначе они не звались бы пищевыми. Медики с такой формулировкой не согласны. Их аргументы следующие: если некоторые пищевые добавки не вредны сами по себе, то включившись в наш обмен веществ, они оказывают на организм самое неожиданное действие. Кроме того, даже произведенные из натурального сырья пищевые добавки, все же проходят глубокую химическую обработку. А поэтому последствия их применения могут быть неоднозначными.</w:t>
      </w:r>
    </w:p>
    <w:p w:rsidR="00277A48" w:rsidRPr="0098190F" w:rsidRDefault="00277A48" w:rsidP="00277A48">
      <w:pPr>
        <w:shd w:val="clear" w:color="auto" w:fill="FFFFFF"/>
        <w:spacing w:before="202" w:line="360" w:lineRule="auto"/>
        <w:ind w:left="67"/>
        <w:rPr>
          <w:rFonts w:ascii="Times New Roman" w:hAnsi="Times New Roman"/>
          <w:i/>
          <w:sz w:val="28"/>
          <w:szCs w:val="28"/>
        </w:rPr>
      </w:pPr>
      <w:r w:rsidRPr="0098190F">
        <w:rPr>
          <w:rFonts w:ascii="Times New Roman" w:hAnsi="Times New Roman"/>
          <w:bCs/>
          <w:i/>
          <w:sz w:val="28"/>
          <w:szCs w:val="28"/>
        </w:rPr>
        <w:t xml:space="preserve">                        Происхождение  пищевых </w:t>
      </w:r>
      <w:r w:rsidRPr="0098190F">
        <w:rPr>
          <w:rFonts w:ascii="Times New Roman" w:hAnsi="Times New Roman"/>
          <w:i/>
          <w:sz w:val="28"/>
          <w:szCs w:val="28"/>
        </w:rPr>
        <w:t>добавок?</w:t>
      </w:r>
    </w:p>
    <w:p w:rsidR="00277A48" w:rsidRPr="0098190F" w:rsidRDefault="00277A48" w:rsidP="00277A48">
      <w:pPr>
        <w:shd w:val="clear" w:color="auto" w:fill="FFFFFF"/>
        <w:spacing w:line="360" w:lineRule="auto"/>
        <w:ind w:left="62" w:right="53"/>
        <w:rPr>
          <w:rFonts w:ascii="Times New Roman" w:hAnsi="Times New Roman"/>
          <w:sz w:val="28"/>
          <w:szCs w:val="28"/>
        </w:rPr>
      </w:pPr>
      <w:r w:rsidRPr="0098190F">
        <w:rPr>
          <w:rFonts w:ascii="Times New Roman" w:hAnsi="Times New Roman"/>
          <w:sz w:val="28"/>
          <w:szCs w:val="28"/>
        </w:rPr>
        <w:t xml:space="preserve">  Эти вещества делятся </w:t>
      </w:r>
      <w:proofErr w:type="gramStart"/>
      <w:r w:rsidRPr="0098190F">
        <w:rPr>
          <w:rFonts w:ascii="Times New Roman" w:hAnsi="Times New Roman"/>
          <w:sz w:val="28"/>
          <w:szCs w:val="28"/>
        </w:rPr>
        <w:t>на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натуральные и синтетические. </w:t>
      </w:r>
      <w:proofErr w:type="gramStart"/>
      <w:r w:rsidRPr="0098190F">
        <w:rPr>
          <w:rFonts w:ascii="Times New Roman" w:hAnsi="Times New Roman"/>
          <w:sz w:val="28"/>
          <w:szCs w:val="28"/>
        </w:rPr>
        <w:t>Натуральные производятся только из естественного сырья - трав, специй, фруктов, овощей, мяса, птицы, дрожжей, древесной коры, грибков и даже из насекомых - вредителей.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Однако различие между натуральными и синтетическими добавками довольно условно, так как касается не столько состава, сколько способа их производства. Натуральные добавки необязательно безопаснее </w:t>
      </w:r>
      <w:proofErr w:type="gramStart"/>
      <w:r w:rsidRPr="0098190F">
        <w:rPr>
          <w:rFonts w:ascii="Times New Roman" w:hAnsi="Times New Roman"/>
          <w:sz w:val="28"/>
          <w:szCs w:val="28"/>
        </w:rPr>
        <w:t>искусственных</w:t>
      </w:r>
      <w:proofErr w:type="gramEnd"/>
      <w:r w:rsidRPr="0098190F">
        <w:rPr>
          <w:rFonts w:ascii="Times New Roman" w:hAnsi="Times New Roman"/>
          <w:sz w:val="28"/>
          <w:szCs w:val="28"/>
        </w:rPr>
        <w:t>. Часто они содержат больше химических примесей.</w:t>
      </w:r>
    </w:p>
    <w:p w:rsidR="00277A48" w:rsidRPr="0098190F" w:rsidRDefault="00277A48" w:rsidP="00277A48">
      <w:pPr>
        <w:shd w:val="clear" w:color="auto" w:fill="FFFFFF"/>
        <w:spacing w:before="202" w:line="360" w:lineRule="auto"/>
        <w:ind w:left="86"/>
        <w:rPr>
          <w:rFonts w:ascii="Times New Roman" w:hAnsi="Times New Roman"/>
          <w:i/>
          <w:sz w:val="28"/>
          <w:szCs w:val="28"/>
        </w:rPr>
      </w:pPr>
      <w:r w:rsidRPr="0098190F">
        <w:rPr>
          <w:rFonts w:ascii="Times New Roman" w:hAnsi="Times New Roman"/>
          <w:bCs/>
          <w:i/>
          <w:spacing w:val="-1"/>
          <w:sz w:val="28"/>
          <w:szCs w:val="28"/>
        </w:rPr>
        <w:t xml:space="preserve">                        Разрешены ли пищевые добавки </w:t>
      </w:r>
      <w:r w:rsidRPr="0098190F">
        <w:rPr>
          <w:rFonts w:ascii="Times New Roman" w:hAnsi="Times New Roman"/>
          <w:i/>
          <w:spacing w:val="-1"/>
          <w:sz w:val="28"/>
          <w:szCs w:val="28"/>
        </w:rPr>
        <w:t xml:space="preserve">в </w:t>
      </w:r>
      <w:r w:rsidRPr="0098190F">
        <w:rPr>
          <w:rFonts w:ascii="Times New Roman" w:hAnsi="Times New Roman"/>
          <w:bCs/>
          <w:i/>
          <w:spacing w:val="-1"/>
          <w:sz w:val="28"/>
          <w:szCs w:val="28"/>
        </w:rPr>
        <w:t>России?</w:t>
      </w:r>
    </w:p>
    <w:p w:rsidR="00277A48" w:rsidRPr="00302AC1" w:rsidRDefault="00277A48" w:rsidP="00277A48">
      <w:pPr>
        <w:pStyle w:val="2"/>
        <w:spacing w:line="360" w:lineRule="auto"/>
        <w:rPr>
          <w:b w:val="0"/>
          <w:sz w:val="28"/>
          <w:szCs w:val="28"/>
        </w:rPr>
      </w:pPr>
      <w:r w:rsidRPr="00302AC1">
        <w:rPr>
          <w:b w:val="0"/>
          <w:sz w:val="28"/>
          <w:szCs w:val="28"/>
        </w:rPr>
        <w:lastRenderedPageBreak/>
        <w:t xml:space="preserve">  Безопасность и возможный уровень пищевых добавок в том или ином виде продуктов питания устанавливает и вносит в свои перечни действующий в рамках ФАО/ВОЗ (Объединенный комитет экспертов). Кроме того, применение подобных веществ регламентируется документом Минздрава РФ </w:t>
      </w:r>
      <w:r w:rsidRPr="00302AC1">
        <w:rPr>
          <w:b w:val="0"/>
          <w:bCs w:val="0"/>
          <w:sz w:val="28"/>
          <w:szCs w:val="28"/>
        </w:rPr>
        <w:t xml:space="preserve">«Гигиенические требования по применению пищевых добавок» </w:t>
      </w:r>
      <w:r w:rsidRPr="00302AC1">
        <w:rPr>
          <w:b w:val="0"/>
          <w:sz w:val="28"/>
          <w:szCs w:val="28"/>
        </w:rPr>
        <w:t>Международная организация по пищевым продуктам и сельскому хозяйству (</w:t>
      </w:r>
      <w:r w:rsidRPr="00302AC1">
        <w:rPr>
          <w:b w:val="0"/>
          <w:sz w:val="28"/>
          <w:szCs w:val="28"/>
          <w:lang w:val="en-US"/>
        </w:rPr>
        <w:t>FAO</w:t>
      </w:r>
      <w:r w:rsidRPr="00302AC1">
        <w:rPr>
          <w:b w:val="0"/>
          <w:sz w:val="28"/>
          <w:szCs w:val="28"/>
        </w:rPr>
        <w:t xml:space="preserve">) при ООН разработала классификацию пищевых добавок в системе </w:t>
      </w:r>
      <w:r w:rsidRPr="00302AC1">
        <w:rPr>
          <w:b w:val="0"/>
          <w:sz w:val="28"/>
          <w:szCs w:val="28"/>
          <w:lang w:val="en-US"/>
        </w:rPr>
        <w:t>Codex</w:t>
      </w:r>
      <w:r w:rsidRPr="00302AC1">
        <w:rPr>
          <w:b w:val="0"/>
          <w:sz w:val="28"/>
          <w:szCs w:val="28"/>
        </w:rPr>
        <w:t xml:space="preserve"> </w:t>
      </w:r>
      <w:proofErr w:type="spellStart"/>
      <w:r w:rsidRPr="00302AC1">
        <w:rPr>
          <w:b w:val="0"/>
          <w:sz w:val="28"/>
          <w:szCs w:val="28"/>
          <w:lang w:val="en-US"/>
        </w:rPr>
        <w:t>Alimentarius</w:t>
      </w:r>
      <w:proofErr w:type="spellEnd"/>
      <w:r w:rsidRPr="00302AC1">
        <w:rPr>
          <w:b w:val="0"/>
          <w:sz w:val="28"/>
          <w:szCs w:val="28"/>
        </w:rPr>
        <w:t xml:space="preserve">. ( таблица 1 ) Все эти данные доведены до сведения производителей продуктов, но поскольку </w:t>
      </w:r>
      <w:r w:rsidRPr="00302AC1">
        <w:rPr>
          <w:b w:val="0"/>
          <w:sz w:val="28"/>
          <w:szCs w:val="28"/>
          <w:lang w:val="en-US"/>
        </w:rPr>
        <w:t>FAO</w:t>
      </w:r>
      <w:r w:rsidRPr="00302AC1">
        <w:rPr>
          <w:b w:val="0"/>
          <w:sz w:val="28"/>
          <w:szCs w:val="28"/>
        </w:rPr>
        <w:t xml:space="preserve"> - организация общественная, её информация носит только рекомендательный характер. </w:t>
      </w:r>
    </w:p>
    <w:p w:rsidR="00277A48" w:rsidRPr="0098190F" w:rsidRDefault="00277A48" w:rsidP="00277A48">
      <w:pPr>
        <w:pStyle w:val="a5"/>
        <w:spacing w:line="360" w:lineRule="auto"/>
        <w:rPr>
          <w:sz w:val="28"/>
          <w:szCs w:val="28"/>
        </w:rPr>
      </w:pPr>
      <w:r w:rsidRPr="0098190F">
        <w:rPr>
          <w:sz w:val="28"/>
          <w:szCs w:val="28"/>
        </w:rPr>
        <w:t>Ещё несколько лет назад большинство производителей не стесняясь указывали в составе продуктов</w:t>
      </w:r>
      <w:proofErr w:type="gramStart"/>
      <w:r w:rsidRPr="0098190F">
        <w:rPr>
          <w:sz w:val="28"/>
          <w:szCs w:val="28"/>
        </w:rPr>
        <w:t xml:space="preserve"> Е</w:t>
      </w:r>
      <w:proofErr w:type="gramEnd"/>
      <w:r w:rsidRPr="0098190F">
        <w:rPr>
          <w:sz w:val="28"/>
          <w:szCs w:val="28"/>
        </w:rPr>
        <w:t xml:space="preserve"> коды пищевых добавок. Однако сейчас на пакетах, банках и бутылках всё чаще мелькают не понятные всем «</w:t>
      </w:r>
      <w:proofErr w:type="spellStart"/>
      <w:r w:rsidRPr="0098190F">
        <w:rPr>
          <w:sz w:val="28"/>
          <w:szCs w:val="28"/>
        </w:rPr>
        <w:t>Е-шки</w:t>
      </w:r>
      <w:proofErr w:type="spellEnd"/>
      <w:r w:rsidRPr="0098190F">
        <w:rPr>
          <w:sz w:val="28"/>
          <w:szCs w:val="28"/>
        </w:rPr>
        <w:t xml:space="preserve">», а какие-то заморские слова, которые и прочитать-то сложно, не </w:t>
      </w:r>
      <w:proofErr w:type="gramStart"/>
      <w:r w:rsidRPr="0098190F">
        <w:rPr>
          <w:sz w:val="28"/>
          <w:szCs w:val="28"/>
        </w:rPr>
        <w:t>то</w:t>
      </w:r>
      <w:proofErr w:type="gramEnd"/>
      <w:r w:rsidRPr="0098190F">
        <w:rPr>
          <w:sz w:val="28"/>
          <w:szCs w:val="28"/>
        </w:rPr>
        <w:t xml:space="preserve"> что вспомнить на досуге и посмотреть, насколько она вредна/безопасна.</w:t>
      </w:r>
    </w:p>
    <w:p w:rsidR="00277A48" w:rsidRPr="00302AC1" w:rsidRDefault="00277A48" w:rsidP="00277A48">
      <w:pPr>
        <w:shd w:val="clear" w:color="auto" w:fill="FFFFFF"/>
        <w:spacing w:line="360" w:lineRule="auto"/>
        <w:ind w:left="82" w:right="38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</w:rPr>
        <w:t>Поэтому при походах по магазинам весьма желательно с собой иметь либо телефон, либо телефон с фотоаппаратом, либо хотя бы карандаш и клочок бумаги. Ну а ещё лучше – смартфон с доступом в интернет, ведь тогда вы сможете прямо в магазине проверить безопасность любой пищевой добавки на нашем сайте, «не отходя от кассы» так сказать</w:t>
      </w: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277A48" w:rsidRPr="0098190F" w:rsidRDefault="001416E7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Была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проведена</w:t>
      </w:r>
      <w:r w:rsidR="00277A48" w:rsidRPr="0098190F">
        <w:rPr>
          <w:rFonts w:ascii="Times New Roman" w:hAnsi="Times New Roman"/>
          <w:b/>
          <w:sz w:val="28"/>
          <w:szCs w:val="28"/>
        </w:rPr>
        <w:t>Практическая</w:t>
      </w:r>
      <w:proofErr w:type="spellEnd"/>
      <w:r w:rsidR="00277A48" w:rsidRPr="0098190F">
        <w:rPr>
          <w:rFonts w:ascii="Times New Roman" w:hAnsi="Times New Roman"/>
          <w:b/>
          <w:sz w:val="28"/>
          <w:szCs w:val="28"/>
        </w:rPr>
        <w:t xml:space="preserve"> работа</w:t>
      </w:r>
      <w:r w:rsidR="00277A48"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A48" w:rsidRPr="00DD3B6C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D3B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1. Определение пищевых добавок в продуктах питания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 Для начала было выяснено, какие типы добавок наиболее часто встречаются в продуктах питания. Затем по справочной литературе был проведен анализ влияния этих добавок на организм человека. Вот данные этого анализа: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Таблица №1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3"/>
        <w:gridCol w:w="3705"/>
        <w:gridCol w:w="5307"/>
      </w:tblGrid>
      <w:tr w:rsidR="00277A48" w:rsidRPr="0098190F" w:rsidTr="0019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Тип добавок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Воздействие на организм</w:t>
            </w:r>
          </w:p>
        </w:tc>
      </w:tr>
      <w:tr w:rsidR="00277A48" w:rsidRPr="0098190F" w:rsidTr="0019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1** – красители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Для восстановления природного цвета, утраченного в процессе обработки и хранения. 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Для окрашивания бесцветных продуктов.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Для повышения интенсивности цвета.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Применяется при подделке продуктов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Среди синтетических красителей практически нет безопасных. Большинство из них оказывают </w:t>
            </w:r>
            <w:proofErr w:type="spell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аллергенное</w:t>
            </w:r>
            <w:proofErr w:type="spell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мутагенное, канцерогенное действие (Е131 – 142, 153).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Запрещённые Е102, 110, 120, 123, 124, 127, 155</w:t>
            </w:r>
          </w:p>
        </w:tc>
      </w:tr>
      <w:tr w:rsidR="00277A48" w:rsidRPr="0098190F" w:rsidTr="0019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2** – консерванты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Для увеличения срока годности, предотвращения порчи продуктов, происходящей под действием микроорганизмов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07"/>
            </w:tblGrid>
            <w:tr w:rsidR="00277A48" w:rsidRPr="0098190F" w:rsidTr="00191C4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Сорбиновая</w:t>
                  </w:r>
                  <w:proofErr w:type="spellEnd"/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кислота угнетает ферментные системы организма. Бензойная кислота – аллерген.</w:t>
                  </w:r>
                </w:p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 Антибиотики вызывают </w:t>
                  </w:r>
                </w:p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нарушения необходимого соотношения микрофлоры в кишечнике, провоцируют кишечные болезни </w:t>
                  </w:r>
                  <w:proofErr w:type="spellStart"/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Ракообразующие</w:t>
                  </w:r>
                  <w:proofErr w:type="spellEnd"/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: Е210, 211–217, 219. </w:t>
                  </w:r>
                  <w:proofErr w:type="gramStart"/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Вредные для кожи:</w:t>
                  </w:r>
                  <w:proofErr w:type="gramEnd"/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Е230–232, 238. Вызывают расстройство кишечника: Е221, 226.</w:t>
                  </w:r>
                </w:p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Влияют на давление: Е250, 251.</w:t>
                  </w:r>
                </w:p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Опасные: Е201, 222–224, 233, 270</w:t>
                  </w:r>
                </w:p>
              </w:tc>
            </w:tr>
          </w:tbl>
          <w:p w:rsidR="00277A48" w:rsidRPr="0098190F" w:rsidRDefault="00277A48" w:rsidP="00191C4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7A48" w:rsidRPr="0098190F" w:rsidTr="0019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3** – антиокислители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Защищают жиросодержащие продукты от </w:t>
            </w:r>
            <w:proofErr w:type="spell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прогоркания</w:t>
            </w:r>
            <w:proofErr w:type="spell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Останавливают самоокисление продуктов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Вызывают сыпь: Е311–313.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Вызывают расстройство кишечника Е338–</w:t>
            </w: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341. Повышают холестерин Е320–322</w:t>
            </w:r>
          </w:p>
        </w:tc>
      </w:tr>
      <w:tr w:rsidR="00277A48" w:rsidRPr="0098190F" w:rsidTr="0019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 4** – загустители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Позволяют получить продукты с нужной консистенцией, улучшают и сохраняют их структуру.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Используется в производстве мороженого, желе, консервов и майонеза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07"/>
            </w:tblGrid>
            <w:tr w:rsidR="00277A48" w:rsidRPr="0098190F" w:rsidTr="00191C4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Вызывают сыпь: Е311–313.</w:t>
                  </w:r>
                </w:p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Вызывают расстройство кишечника Е338–341. Повышают холестерин Е320–322</w:t>
                  </w:r>
                </w:p>
              </w:tc>
            </w:tr>
            <w:tr w:rsidR="00277A48" w:rsidRPr="0098190F" w:rsidTr="00191C4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Впитывают вещества независимо от их полезности или вредности, могут нарушить всасывание минеральных веществ, являются легкими слабительными.</w:t>
                  </w:r>
                </w:p>
                <w:p w:rsidR="00277A48" w:rsidRPr="0098190F" w:rsidRDefault="00277A48" w:rsidP="00191C4C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8190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Вызывают расстройство кишечника: Е–407, 450, 462, 465, 466</w:t>
                  </w:r>
                </w:p>
              </w:tc>
            </w:tr>
          </w:tbl>
          <w:p w:rsidR="00277A48" w:rsidRPr="0098190F" w:rsidRDefault="00277A48" w:rsidP="00191C4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7A48" w:rsidRPr="0098190F" w:rsidTr="0019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5** – эмульгаторы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Отвечают за консистенцию пищевого продукта, его вязкость.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Используется в производстве маргарина, кулинарного жира, колбасного фарша, кондитерских и хлебобулочных изделиях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фосфатов может привести к нарушению баланса между фосфором и кальцием, плохому усвоению кальция, развитию </w:t>
            </w:r>
            <w:proofErr w:type="spell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остеопороза</w:t>
            </w:r>
            <w:proofErr w:type="spell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Опасные: Е 501–503, 510, 513, 527, 560</w:t>
            </w:r>
          </w:p>
        </w:tc>
      </w:tr>
      <w:tr w:rsidR="00277A48" w:rsidRPr="0098190F" w:rsidTr="00191C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6** − усилители вкуса</w:t>
            </w:r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Для усиления выраженного вкуса и аромата.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Придают ощущение жирности низкокалорийным йогуртам и мороженому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Смягчают резкий вкус </w:t>
            </w: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уксусной кислоты и остроту в майонезе.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Подсластители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Глютамат</w:t>
            </w:r>
            <w:proofErr w:type="spell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натрия вызывает головную боль, </w:t>
            </w:r>
            <w:proofErr w:type="spell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тошноту</w:t>
            </w:r>
            <w:proofErr w:type="gram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чащённое</w:t>
            </w:r>
            <w:proofErr w:type="spell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сердцебиение, сонливость, слабость, может повлиять на зрение, если употреблять его в течение многих лет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Сахарин способен вызывать опухоль </w:t>
            </w: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мочевого пузыря.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Глутаминовая</w:t>
            </w:r>
            <w:proofErr w:type="spell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 превращается в </w:t>
            </w:r>
            <w:proofErr w:type="spellStart"/>
            <w:proofErr w:type="gramStart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амино-масляную</w:t>
            </w:r>
            <w:proofErr w:type="spellEnd"/>
            <w:proofErr w:type="gramEnd"/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которая является возбудителем ЦНС. 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Канцерогенные: Е626–630, 635.</w:t>
            </w:r>
          </w:p>
          <w:p w:rsidR="00277A48" w:rsidRPr="0098190F" w:rsidRDefault="00277A48" w:rsidP="00191C4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Опасные: Е620, 636, 637</w:t>
            </w:r>
          </w:p>
        </w:tc>
      </w:tr>
    </w:tbl>
    <w:p w:rsidR="00277A48" w:rsidRPr="00DD3B6C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B6C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3B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Тестирование пищи на предмет содержания в ней пищевых добавок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 Во второй части работы проведено тестирование пищи на предмет содержания в ней пищевых добавок. В ходе работы,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изучила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некоторых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иболее популярных среди учащихся нашей школы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 продуктов питания. Это картофельные чипсы, лапша быстрого приготовления, бульонные кубики, газированные напитки,  жевательные </w:t>
      </w:r>
      <w:proofErr w:type="spell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резинки,,шоколад</w:t>
      </w:r>
      <w:proofErr w:type="spell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чупа-чупсы</w:t>
      </w:r>
      <w:proofErr w:type="spell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, колбаса, бисквитные рулеты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,майонез,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мороженое</w:t>
      </w: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5F3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proofErr w:type="gramEnd"/>
      <w:r w:rsidR="000F5F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сожалению почти во всех продуктах есть</w:t>
      </w:r>
    </w:p>
    <w:p w:rsidR="000F5F38" w:rsidRDefault="000F5F38" w:rsidP="000F5F38">
      <w:p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Король </w:t>
      </w:r>
      <w:proofErr w:type="spellStart"/>
      <w:r w:rsidRPr="000F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ароматизаторов</w:t>
      </w:r>
      <w:proofErr w:type="spellEnd"/>
      <w:r w:rsidRPr="000F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 </w:t>
      </w:r>
      <w:r w:rsidRPr="000F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       ГЛЮТАМАТ   НАТРИЯ – Е621 -  </w:t>
      </w:r>
      <w:r w:rsidRPr="000F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    усиливает вкусовое восприятия, </w:t>
      </w:r>
      <w:r w:rsidRPr="000F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воздействуя на центры удовольствия</w:t>
      </w:r>
      <w:r w:rsidRPr="000F5F38">
        <w:rPr>
          <w:rFonts w:eastAsia="Times New Roman"/>
          <w:b/>
          <w:bCs/>
          <w:sz w:val="28"/>
          <w:szCs w:val="28"/>
        </w:rPr>
        <w:t>Е621 - негативно влияет на головной мозг, нарушает психику детей, ухудшает состояние больных бронхиальной астмой, приводит к разрушению сетчатки глаза и глаукоме.</w:t>
      </w:r>
    </w:p>
    <w:p w:rsidR="00DD3B5A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 анкетировании я </w:t>
      </w:r>
      <w:proofErr w:type="spellStart"/>
      <w:r>
        <w:rPr>
          <w:rFonts w:eastAsia="Times New Roman"/>
          <w:b/>
          <w:bCs/>
          <w:sz w:val="28"/>
          <w:szCs w:val="28"/>
        </w:rPr>
        <w:t>узнала,что</w:t>
      </w:r>
      <w:proofErr w:type="spellEnd"/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 w:rsidR="00BC14D6" w:rsidRPr="000F5F38">
        <w:rPr>
          <w:rFonts w:eastAsia="Times New Roman"/>
          <w:b/>
          <w:bCs/>
          <w:sz w:val="28"/>
          <w:szCs w:val="28"/>
        </w:rPr>
        <w:t>П</w:t>
      </w:r>
      <w:proofErr w:type="gramEnd"/>
      <w:r w:rsidR="00BC14D6" w:rsidRPr="000F5F38">
        <w:rPr>
          <w:rFonts w:eastAsia="Times New Roman"/>
          <w:b/>
          <w:bCs/>
          <w:sz w:val="28"/>
          <w:szCs w:val="28"/>
        </w:rPr>
        <w:t>очти 50 % подростков употребляют более 5 жевательных пластинок в день</w:t>
      </w:r>
    </w:p>
    <w:p w:rsidR="00DD3B5A" w:rsidRDefault="00BC14D6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eastAsia="Times New Roman"/>
          <w:b/>
          <w:bCs/>
          <w:sz w:val="28"/>
          <w:szCs w:val="28"/>
        </w:rPr>
        <w:t>Пищевая добавка</w:t>
      </w:r>
      <w:proofErr w:type="gramStart"/>
      <w:r w:rsidRPr="000F5F38">
        <w:rPr>
          <w:rFonts w:eastAsia="Times New Roman"/>
          <w:b/>
          <w:bCs/>
          <w:sz w:val="28"/>
          <w:szCs w:val="28"/>
        </w:rPr>
        <w:t xml:space="preserve"> Е</w:t>
      </w:r>
      <w:proofErr w:type="gramEnd"/>
      <w:r w:rsidRPr="000F5F38">
        <w:rPr>
          <w:rFonts w:eastAsia="Times New Roman"/>
          <w:b/>
          <w:bCs/>
          <w:sz w:val="28"/>
          <w:szCs w:val="28"/>
        </w:rPr>
        <w:t xml:space="preserve"> 171,придает Орбит белый цвет. Это </w:t>
      </w:r>
      <w:proofErr w:type="gramStart"/>
      <w:r w:rsidRPr="000F5F38">
        <w:rPr>
          <w:rFonts w:eastAsia="Times New Roman"/>
          <w:b/>
          <w:bCs/>
          <w:sz w:val="28"/>
          <w:szCs w:val="28"/>
        </w:rPr>
        <w:t>титановые</w:t>
      </w:r>
      <w:proofErr w:type="gramEnd"/>
      <w:r w:rsidRPr="000F5F38">
        <w:rPr>
          <w:rFonts w:eastAsia="Times New Roman"/>
          <w:b/>
          <w:bCs/>
          <w:sz w:val="28"/>
          <w:szCs w:val="28"/>
        </w:rPr>
        <w:t xml:space="preserve"> белила-диоксид титана. </w:t>
      </w:r>
    </w:p>
    <w:p w:rsidR="00DD3B5A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йогурте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одержи </w:t>
      </w:r>
      <w:proofErr w:type="spellStart"/>
      <w:r>
        <w:rPr>
          <w:rFonts w:eastAsia="Times New Roman"/>
          <w:b/>
          <w:bCs/>
          <w:sz w:val="28"/>
          <w:szCs w:val="28"/>
        </w:rPr>
        <w:t>ся</w:t>
      </w:r>
      <w:proofErr w:type="spellEnd"/>
      <w:r w:rsidR="00BC14D6" w:rsidRPr="000F5F38">
        <w:rPr>
          <w:rFonts w:eastAsia="Times New Roman"/>
          <w:b/>
          <w:bCs/>
          <w:sz w:val="28"/>
          <w:szCs w:val="28"/>
        </w:rPr>
        <w:t xml:space="preserve"> Е1422</w:t>
      </w:r>
    </w:p>
    <w:p w:rsidR="00DD3B5A" w:rsidRDefault="00BC14D6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proofErr w:type="spellStart"/>
      <w:r w:rsidRPr="000F5F38">
        <w:rPr>
          <w:rFonts w:eastAsia="Times New Roman"/>
          <w:b/>
          <w:bCs/>
          <w:sz w:val="28"/>
          <w:szCs w:val="28"/>
        </w:rPr>
        <w:lastRenderedPageBreak/>
        <w:t>Дикрахмаладипат</w:t>
      </w:r>
      <w:proofErr w:type="spellEnd"/>
      <w:r w:rsidRPr="000F5F3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F5F38">
        <w:rPr>
          <w:rFonts w:eastAsia="Times New Roman"/>
          <w:b/>
          <w:bCs/>
          <w:sz w:val="28"/>
          <w:szCs w:val="28"/>
        </w:rPr>
        <w:t>ацетилированный</w:t>
      </w:r>
      <w:proofErr w:type="spellEnd"/>
      <w:r w:rsidRPr="000F5F38">
        <w:rPr>
          <w:rFonts w:eastAsia="Times New Roman"/>
          <w:b/>
          <w:bCs/>
          <w:sz w:val="28"/>
          <w:szCs w:val="28"/>
        </w:rPr>
        <w:t xml:space="preserve"> может причинить вред поджелудочной железе (вызывает заболевание </w:t>
      </w:r>
      <w:proofErr w:type="spellStart"/>
      <w:r w:rsidRPr="000F5F38">
        <w:rPr>
          <w:rFonts w:eastAsia="Times New Roman"/>
          <w:b/>
          <w:bCs/>
          <w:sz w:val="28"/>
          <w:szCs w:val="28"/>
        </w:rPr>
        <w:t>панкреонекроз</w:t>
      </w:r>
      <w:proofErr w:type="spellEnd"/>
      <w:r w:rsidRPr="000F5F38">
        <w:rPr>
          <w:rFonts w:eastAsia="Times New Roman"/>
          <w:b/>
          <w:bCs/>
          <w:sz w:val="28"/>
          <w:szCs w:val="28"/>
        </w:rPr>
        <w:t>).</w:t>
      </w:r>
    </w:p>
    <w:p w:rsidR="00DD3B5A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сухариках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 w:rsidR="00BC14D6" w:rsidRPr="000F5F38">
        <w:rPr>
          <w:rFonts w:eastAsia="Times New Roman"/>
          <w:b/>
          <w:bCs/>
          <w:sz w:val="28"/>
          <w:szCs w:val="28"/>
        </w:rPr>
        <w:t>С</w:t>
      </w:r>
      <w:proofErr w:type="gramEnd"/>
      <w:r w:rsidR="00BC14D6" w:rsidRPr="000F5F38">
        <w:rPr>
          <w:rFonts w:eastAsia="Times New Roman"/>
          <w:b/>
          <w:bCs/>
          <w:sz w:val="28"/>
          <w:szCs w:val="28"/>
        </w:rPr>
        <w:t>одержат Е621,551</w:t>
      </w:r>
    </w:p>
    <w:p w:rsidR="00DD3B5A" w:rsidRPr="000F5F38" w:rsidRDefault="00BC14D6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eastAsia="Times New Roman"/>
          <w:b/>
          <w:bCs/>
          <w:sz w:val="28"/>
          <w:szCs w:val="28"/>
        </w:rPr>
        <w:t xml:space="preserve">Е621 оказывает излишнее возбуждающее действие на мозговые клетки. При регулярном потреблении </w:t>
      </w:r>
      <w:proofErr w:type="spellStart"/>
      <w:r w:rsidRPr="000F5F38">
        <w:rPr>
          <w:rFonts w:eastAsia="Times New Roman"/>
          <w:b/>
          <w:bCs/>
          <w:sz w:val="28"/>
          <w:szCs w:val="28"/>
        </w:rPr>
        <w:t>глутамат</w:t>
      </w:r>
      <w:proofErr w:type="spellEnd"/>
      <w:r w:rsidRPr="000F5F38">
        <w:rPr>
          <w:rFonts w:eastAsia="Times New Roman"/>
          <w:b/>
          <w:bCs/>
          <w:sz w:val="28"/>
          <w:szCs w:val="28"/>
        </w:rPr>
        <w:t xml:space="preserve"> натрия, особенно у подростков и детей, может спровоцировать необратимые изменения.</w:t>
      </w:r>
    </w:p>
    <w:p w:rsidR="00DD3B5A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 </w:t>
      </w:r>
      <w:proofErr w:type="spellStart"/>
      <w:r>
        <w:rPr>
          <w:rFonts w:eastAsia="Times New Roman"/>
          <w:b/>
          <w:bCs/>
          <w:sz w:val="28"/>
          <w:szCs w:val="28"/>
        </w:rPr>
        <w:t>всез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газированных напитках </w:t>
      </w:r>
      <w:proofErr w:type="gramStart"/>
      <w:r>
        <w:rPr>
          <w:rFonts w:eastAsia="Times New Roman"/>
          <w:b/>
          <w:bCs/>
          <w:sz w:val="28"/>
          <w:szCs w:val="28"/>
        </w:rPr>
        <w:t>-</w:t>
      </w:r>
      <w:r w:rsidR="00BC14D6" w:rsidRPr="000F5F38">
        <w:rPr>
          <w:rFonts w:eastAsia="Times New Roman"/>
          <w:b/>
          <w:bCs/>
          <w:sz w:val="28"/>
          <w:szCs w:val="28"/>
        </w:rPr>
        <w:t>С</w:t>
      </w:r>
      <w:proofErr w:type="gramEnd"/>
      <w:r w:rsidR="00BC14D6" w:rsidRPr="000F5F38">
        <w:rPr>
          <w:rFonts w:eastAsia="Times New Roman"/>
          <w:b/>
          <w:bCs/>
          <w:sz w:val="28"/>
          <w:szCs w:val="28"/>
        </w:rPr>
        <w:t>одержит Е-211</w:t>
      </w:r>
    </w:p>
    <w:p w:rsidR="000F5F38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eastAsia="Times New Roman"/>
          <w:b/>
          <w:bCs/>
          <w:sz w:val="28"/>
          <w:szCs w:val="28"/>
        </w:rPr>
        <w:t>Витамин</w:t>
      </w:r>
      <w:proofErr w:type="gramStart"/>
      <w:r w:rsidRPr="000F5F38">
        <w:rPr>
          <w:rFonts w:eastAsia="Times New Roman"/>
          <w:b/>
          <w:bCs/>
          <w:sz w:val="28"/>
          <w:szCs w:val="28"/>
        </w:rPr>
        <w:t xml:space="preserve"> С</w:t>
      </w:r>
      <w:proofErr w:type="gramEnd"/>
      <w:r w:rsidRPr="000F5F38">
        <w:rPr>
          <w:rFonts w:eastAsia="Times New Roman"/>
          <w:b/>
          <w:bCs/>
          <w:sz w:val="28"/>
          <w:szCs w:val="28"/>
        </w:rPr>
        <w:t xml:space="preserve">, так же добавляют в газированные напитки, здесь и заключается самое опасное воздействие Е – 211. При вступлении </w:t>
      </w:r>
      <w:proofErr w:type="spellStart"/>
      <w:r w:rsidRPr="000F5F38">
        <w:rPr>
          <w:rFonts w:eastAsia="Times New Roman"/>
          <w:b/>
          <w:bCs/>
          <w:sz w:val="28"/>
          <w:szCs w:val="28"/>
        </w:rPr>
        <w:t>бензоата</w:t>
      </w:r>
      <w:proofErr w:type="spellEnd"/>
      <w:r w:rsidRPr="000F5F38">
        <w:rPr>
          <w:rFonts w:eastAsia="Times New Roman"/>
          <w:b/>
          <w:bCs/>
          <w:sz w:val="28"/>
          <w:szCs w:val="28"/>
        </w:rPr>
        <w:t xml:space="preserve"> натрия в реакцию с витамином</w:t>
      </w:r>
      <w:proofErr w:type="gramStart"/>
      <w:r w:rsidRPr="000F5F38">
        <w:rPr>
          <w:rFonts w:eastAsia="Times New Roman"/>
          <w:b/>
          <w:bCs/>
          <w:sz w:val="28"/>
          <w:szCs w:val="28"/>
        </w:rPr>
        <w:t xml:space="preserve"> С</w:t>
      </w:r>
      <w:proofErr w:type="gramEnd"/>
      <w:r w:rsidRPr="000F5F38">
        <w:rPr>
          <w:rFonts w:eastAsia="Times New Roman"/>
          <w:b/>
          <w:bCs/>
          <w:sz w:val="28"/>
          <w:szCs w:val="28"/>
        </w:rPr>
        <w:t>, образуется бензол. Опаснейший канцероген, при превышении нормы, вызывает тошноту, головокружение, если пить такие газированные напитки регулярно, это может привести к анемии, а в худшем случае к лейкемии</w:t>
      </w:r>
    </w:p>
    <w:p w:rsidR="00DD3B5A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eastAsia="Times New Roman"/>
          <w:b/>
          <w:bCs/>
          <w:sz w:val="28"/>
          <w:szCs w:val="28"/>
        </w:rPr>
        <w:t>чупсах-</w:t>
      </w:r>
      <w:r w:rsidR="00BC14D6" w:rsidRPr="000F5F38">
        <w:rPr>
          <w:rFonts w:eastAsia="Times New Roman"/>
          <w:b/>
          <w:bCs/>
          <w:sz w:val="28"/>
          <w:szCs w:val="28"/>
        </w:rPr>
        <w:t>Содержи</w:t>
      </w:r>
      <w:proofErr w:type="gramStart"/>
      <w:r w:rsidR="00BC14D6" w:rsidRPr="000F5F38">
        <w:rPr>
          <w:rFonts w:eastAsia="Times New Roman"/>
          <w:b/>
          <w:bCs/>
          <w:sz w:val="28"/>
          <w:szCs w:val="28"/>
        </w:rPr>
        <w:t>т</w:t>
      </w:r>
      <w:proofErr w:type="spellEnd"/>
      <w:r w:rsidR="00BC14D6" w:rsidRPr="000F5F38">
        <w:rPr>
          <w:rFonts w:eastAsia="Times New Roman"/>
          <w:b/>
          <w:bCs/>
          <w:sz w:val="28"/>
          <w:szCs w:val="28"/>
        </w:rPr>
        <w:t>-</w:t>
      </w:r>
      <w:proofErr w:type="gramEnd"/>
      <w:r w:rsidR="00BC14D6" w:rsidRPr="000F5F38">
        <w:rPr>
          <w:rFonts w:eastAsia="Times New Roman"/>
          <w:b/>
          <w:bCs/>
          <w:sz w:val="28"/>
          <w:szCs w:val="28"/>
        </w:rPr>
        <w:t xml:space="preserve"> Е270 , Е120 – опасен детям; Е141 -подозрительный, </w:t>
      </w:r>
    </w:p>
    <w:p w:rsidR="00DD3B5A" w:rsidRPr="000F5F38" w:rsidRDefault="00BC14D6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eastAsia="Times New Roman"/>
          <w:b/>
          <w:bCs/>
          <w:sz w:val="28"/>
          <w:szCs w:val="28"/>
        </w:rPr>
        <w:t>Е330 – вызывает злокачественные опухоли</w:t>
      </w:r>
    </w:p>
    <w:p w:rsidR="00DD3B5A" w:rsidRPr="000F5F38" w:rsidRDefault="00BC14D6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eastAsia="Times New Roman"/>
          <w:b/>
          <w:bCs/>
          <w:sz w:val="28"/>
          <w:szCs w:val="28"/>
        </w:rPr>
        <w:t xml:space="preserve"> Е-322-вызывает аллергию</w:t>
      </w:r>
    </w:p>
    <w:p w:rsidR="00DD3B5A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-В </w:t>
      </w:r>
      <w:proofErr w:type="spellStart"/>
      <w:r>
        <w:rPr>
          <w:rFonts w:eastAsia="Times New Roman"/>
          <w:b/>
          <w:bCs/>
          <w:sz w:val="28"/>
          <w:szCs w:val="28"/>
        </w:rPr>
        <w:t>драже</w:t>
      </w:r>
      <w:r w:rsidR="00BC14D6" w:rsidRPr="000F5F38">
        <w:rPr>
          <w:rFonts w:eastAsia="Times New Roman"/>
          <w:b/>
          <w:bCs/>
          <w:sz w:val="28"/>
          <w:szCs w:val="28"/>
        </w:rPr>
        <w:t>Краситель</w:t>
      </w:r>
      <w:proofErr w:type="spellEnd"/>
      <w:r w:rsidR="00BC14D6" w:rsidRPr="000F5F38">
        <w:rPr>
          <w:rFonts w:eastAsia="Times New Roman"/>
          <w:b/>
          <w:bCs/>
          <w:sz w:val="28"/>
          <w:szCs w:val="28"/>
        </w:rPr>
        <w:t xml:space="preserve"> Е-171 (диоксид титана) — опасное вещество, </w:t>
      </w:r>
    </w:p>
    <w:p w:rsidR="00DD3B5A" w:rsidRPr="000F5F38" w:rsidRDefault="00BC14D6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eastAsia="Times New Roman"/>
          <w:b/>
          <w:bCs/>
          <w:sz w:val="28"/>
          <w:szCs w:val="28"/>
        </w:rPr>
        <w:t>Е-133 (синий блестящий) — синтетический краситель, который разрешен, но по некоторым данным, может иметь канцерогенные свойства, вызывает аллергические реакции. Плохо всасывается в желудочно-кишечном тракте</w:t>
      </w:r>
      <w:proofErr w:type="gramStart"/>
      <w:r w:rsidRPr="000F5F38">
        <w:rPr>
          <w:rFonts w:eastAsia="Times New Roman"/>
          <w:b/>
          <w:bCs/>
          <w:sz w:val="28"/>
          <w:szCs w:val="28"/>
        </w:rPr>
        <w:t> .</w:t>
      </w:r>
      <w:proofErr w:type="gramEnd"/>
      <w:r w:rsidRPr="000F5F38">
        <w:rPr>
          <w:rFonts w:eastAsia="Times New Roman"/>
          <w:b/>
          <w:bCs/>
          <w:sz w:val="28"/>
          <w:szCs w:val="28"/>
        </w:rPr>
        <w:t xml:space="preserve"> Добавка считается опасной для здоровья человека.</w:t>
      </w:r>
    </w:p>
    <w:p w:rsidR="00DD3B5A" w:rsidRPr="000F5F38" w:rsidRDefault="00BC14D6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 w:rsidRPr="000F5F38">
        <w:rPr>
          <w:rFonts w:eastAsia="Times New Roman"/>
          <w:b/>
          <w:bCs/>
          <w:sz w:val="28"/>
          <w:szCs w:val="28"/>
        </w:rPr>
        <w:t xml:space="preserve">Краситель Е-150d (сахарный колер) </w:t>
      </w:r>
    </w:p>
    <w:p w:rsidR="00DD3B5A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майонезе</w:t>
      </w:r>
      <w:r w:rsidR="00BC14D6" w:rsidRPr="000F5F38">
        <w:rPr>
          <w:rFonts w:eastAsia="Times New Roman"/>
          <w:b/>
          <w:bCs/>
          <w:sz w:val="28"/>
          <w:szCs w:val="28"/>
        </w:rPr>
        <w:t xml:space="preserve"> </w:t>
      </w:r>
    </w:p>
    <w:p w:rsidR="00DD3B5A" w:rsidRDefault="00BC14D6" w:rsidP="00BC14D6">
      <w:p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28"/>
          <w:szCs w:val="28"/>
        </w:rPr>
        <w:t xml:space="preserve">При опросе было </w:t>
      </w:r>
      <w:proofErr w:type="spellStart"/>
      <w:r>
        <w:rPr>
          <w:rFonts w:eastAsia="Times New Roman"/>
          <w:b/>
          <w:bCs/>
          <w:sz w:val="28"/>
          <w:szCs w:val="28"/>
        </w:rPr>
        <w:t>выяснено</w:t>
      </w:r>
      <w:proofErr w:type="gramStart"/>
      <w:r>
        <w:rPr>
          <w:rFonts w:eastAsia="Times New Roman"/>
          <w:b/>
          <w:bCs/>
          <w:sz w:val="28"/>
          <w:szCs w:val="28"/>
        </w:rPr>
        <w:t>,к</w:t>
      </w:r>
      <w:proofErr w:type="gramEnd"/>
      <w:r>
        <w:rPr>
          <w:rFonts w:eastAsia="Times New Roman"/>
          <w:b/>
          <w:bCs/>
          <w:sz w:val="28"/>
          <w:szCs w:val="28"/>
        </w:rPr>
        <w:t>ак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часто дети употребляют газированные </w:t>
      </w:r>
      <w:proofErr w:type="spellStart"/>
      <w:r>
        <w:rPr>
          <w:rFonts w:eastAsia="Times New Roman"/>
          <w:b/>
          <w:bCs/>
          <w:sz w:val="28"/>
          <w:szCs w:val="28"/>
        </w:rPr>
        <w:t>напиткиРезультаты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вы можете увидеть </w:t>
      </w:r>
      <w:r w:rsidRPr="00BC14D6">
        <w:rPr>
          <w:rFonts w:eastAsia="Times New Roman"/>
          <w:b/>
          <w:bCs/>
          <w:sz w:val="36"/>
          <w:szCs w:val="36"/>
        </w:rPr>
        <w:t>на слайде26</w:t>
      </w:r>
    </w:p>
    <w:p w:rsidR="00DD3B5A" w:rsidRPr="00BC14D6" w:rsidRDefault="00BC14D6" w:rsidP="00BC14D6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  <w:r w:rsidRPr="00BC14D6">
        <w:rPr>
          <w:rFonts w:eastAsia="Times New Roman"/>
          <w:b/>
          <w:bCs/>
          <w:sz w:val="36"/>
          <w:szCs w:val="36"/>
        </w:rPr>
        <w:lastRenderedPageBreak/>
        <w:t>Более 76 % учащихся 1-9 классов часто употребляют чипсы, сухарики, шоколадные батончики, газированные напитки и другие продукты, содержащие опасные пищевые добавки.</w:t>
      </w:r>
    </w:p>
    <w:p w:rsidR="00DD3B5A" w:rsidRPr="00BC14D6" w:rsidRDefault="00BC14D6" w:rsidP="00BC14D6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  <w:r w:rsidRPr="00BC14D6">
        <w:rPr>
          <w:rFonts w:eastAsia="Times New Roman"/>
          <w:b/>
          <w:bCs/>
          <w:sz w:val="36"/>
          <w:szCs w:val="36"/>
        </w:rPr>
        <w:t>Знают о пищевых добавках- 16% учащихся, что- то слышали-58%, не знают- 26%.</w:t>
      </w:r>
    </w:p>
    <w:p w:rsidR="00DD3B5A" w:rsidRPr="00BC14D6" w:rsidRDefault="00BC14D6" w:rsidP="00BC14D6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  <w:proofErr w:type="gramStart"/>
      <w:r w:rsidRPr="00BC14D6">
        <w:rPr>
          <w:rFonts w:eastAsia="Times New Roman"/>
          <w:b/>
          <w:bCs/>
          <w:sz w:val="36"/>
          <w:szCs w:val="36"/>
        </w:rPr>
        <w:t>Не обращают внимание</w:t>
      </w:r>
      <w:proofErr w:type="gramEnd"/>
      <w:r w:rsidRPr="00BC14D6">
        <w:rPr>
          <w:rFonts w:eastAsia="Times New Roman"/>
          <w:b/>
          <w:bCs/>
          <w:sz w:val="36"/>
          <w:szCs w:val="36"/>
        </w:rPr>
        <w:t xml:space="preserve"> на состав продуктов- 55% учащихся, иногда обращают внимание-32%.</w:t>
      </w:r>
    </w:p>
    <w:p w:rsidR="00DD3B5A" w:rsidRDefault="00BC14D6" w:rsidP="00BC14D6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  <w:r w:rsidRPr="00BC14D6">
        <w:rPr>
          <w:rFonts w:eastAsia="Times New Roman"/>
          <w:b/>
          <w:bCs/>
          <w:sz w:val="36"/>
          <w:szCs w:val="36"/>
        </w:rPr>
        <w:t>Знают о том</w:t>
      </w:r>
      <w:proofErr w:type="gramStart"/>
      <w:r w:rsidRPr="00BC14D6">
        <w:rPr>
          <w:rFonts w:eastAsia="Times New Roman"/>
          <w:b/>
          <w:bCs/>
          <w:sz w:val="36"/>
          <w:szCs w:val="36"/>
        </w:rPr>
        <w:t xml:space="preserve"> ,</w:t>
      </w:r>
      <w:proofErr w:type="gramEnd"/>
      <w:r w:rsidRPr="00BC14D6">
        <w:rPr>
          <w:rFonts w:eastAsia="Times New Roman"/>
          <w:b/>
          <w:bCs/>
          <w:sz w:val="36"/>
          <w:szCs w:val="36"/>
        </w:rPr>
        <w:t>что пищевые добавки бывают вредными -15% из числа опрошенных учащихся.</w:t>
      </w:r>
    </w:p>
    <w:p w:rsidR="00BC14D6" w:rsidRDefault="00BC14D6" w:rsidP="00BC14D6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Провела социологический опрос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Анкета включала в себя вопросы, связанные с режимом употребления продуктов</w:t>
      </w:r>
      <w:proofErr w:type="gramStart"/>
      <w:r w:rsidRPr="00302AC1">
        <w:rPr>
          <w:rStyle w:val="aa"/>
          <w:b w:val="0"/>
          <w:iCs/>
          <w:sz w:val="28"/>
          <w:szCs w:val="28"/>
        </w:rPr>
        <w:t xml:space="preserve"> :</w:t>
      </w:r>
      <w:proofErr w:type="gramEnd"/>
      <w:r w:rsidRPr="00302AC1">
        <w:rPr>
          <w:rStyle w:val="aa"/>
          <w:b w:val="0"/>
          <w:iCs/>
          <w:sz w:val="28"/>
          <w:szCs w:val="28"/>
        </w:rPr>
        <w:t xml:space="preserve"> чипсов, кока-колы, сухариков и т.д.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1.Как часто вы употребляете чипсы, сухарики, газированные напитки?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2.Знаете ли вы о пищевых добавках?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3.Обращаете ли внимание на состав продуктов?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4.Знаете ли вы, что пищевые добавки бывают вредными?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По результатам опроса выяснилось, что многие учащиеся не до конца осведомлены какой вред причиняет употребление данных продуктов и довольно часто включают их в свой рацион питания.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>
        <w:rPr>
          <w:rStyle w:val="aa"/>
          <w:b w:val="0"/>
          <w:iCs/>
          <w:sz w:val="28"/>
          <w:szCs w:val="28"/>
        </w:rPr>
        <w:t xml:space="preserve">Более 76 </w:t>
      </w:r>
      <w:r w:rsidRPr="00302AC1">
        <w:rPr>
          <w:rStyle w:val="aa"/>
          <w:b w:val="0"/>
          <w:iCs/>
          <w:sz w:val="28"/>
          <w:szCs w:val="28"/>
        </w:rPr>
        <w:t>% учащихся 1-9 классов часто употребляют чипсы, сухарики, шоколадные батончики, газированные напитки</w:t>
      </w:r>
      <w:r>
        <w:rPr>
          <w:rStyle w:val="aa"/>
          <w:b w:val="0"/>
          <w:iCs/>
          <w:sz w:val="28"/>
          <w:szCs w:val="28"/>
        </w:rPr>
        <w:t xml:space="preserve"> и другие продукты, содержащие опасные пищевые добавки</w:t>
      </w:r>
      <w:r w:rsidRPr="00302AC1">
        <w:rPr>
          <w:rStyle w:val="aa"/>
          <w:b w:val="0"/>
          <w:iCs/>
          <w:sz w:val="28"/>
          <w:szCs w:val="28"/>
        </w:rPr>
        <w:t>.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lastRenderedPageBreak/>
        <w:t>Знают о пищевых добавках- 16% учащихся, что- то слышали-58%, не знают- 26%.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proofErr w:type="gramStart"/>
      <w:r w:rsidRPr="00302AC1">
        <w:rPr>
          <w:rStyle w:val="aa"/>
          <w:b w:val="0"/>
          <w:iCs/>
          <w:sz w:val="28"/>
          <w:szCs w:val="28"/>
        </w:rPr>
        <w:t>Не обращают внимание</w:t>
      </w:r>
      <w:proofErr w:type="gramEnd"/>
      <w:r w:rsidRPr="00302AC1">
        <w:rPr>
          <w:rStyle w:val="aa"/>
          <w:b w:val="0"/>
          <w:iCs/>
          <w:sz w:val="28"/>
          <w:szCs w:val="28"/>
        </w:rPr>
        <w:t xml:space="preserve"> на состав продуктов- 55% учащихся, иногда обращают внимание-32%.</w:t>
      </w:r>
    </w:p>
    <w:p w:rsidR="00BC14D6" w:rsidRPr="00302AC1" w:rsidRDefault="00BC14D6" w:rsidP="00BC14D6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Знают о том</w:t>
      </w:r>
      <w:proofErr w:type="gramStart"/>
      <w:r w:rsidRPr="00302AC1">
        <w:rPr>
          <w:rStyle w:val="aa"/>
          <w:b w:val="0"/>
          <w:iCs/>
          <w:sz w:val="28"/>
          <w:szCs w:val="28"/>
        </w:rPr>
        <w:t xml:space="preserve"> ,</w:t>
      </w:r>
      <w:proofErr w:type="gramEnd"/>
      <w:r w:rsidRPr="00302AC1">
        <w:rPr>
          <w:rStyle w:val="aa"/>
          <w:b w:val="0"/>
          <w:iCs/>
          <w:sz w:val="28"/>
          <w:szCs w:val="28"/>
        </w:rPr>
        <w:t>что пищевые добавки бывают вредными -15% из числа опрошенных учащихся.</w:t>
      </w:r>
    </w:p>
    <w:p w:rsidR="00BC14D6" w:rsidRPr="0098190F" w:rsidRDefault="00BC14D6" w:rsidP="00BC14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рекомендации</w:t>
      </w:r>
    </w:p>
    <w:p w:rsidR="00BC14D6" w:rsidRPr="0098190F" w:rsidRDefault="00BC14D6" w:rsidP="00BC14D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На основании всего вышесказанного можно сделать следующие выводы:</w:t>
      </w:r>
    </w:p>
    <w:p w:rsidR="00BC14D6" w:rsidRPr="0098190F" w:rsidRDefault="00BC14D6" w:rsidP="00BC14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пищевые добавки используются при производстве практически всех продуктов питания;</w:t>
      </w:r>
    </w:p>
    <w:p w:rsidR="00BC14D6" w:rsidRPr="0098190F" w:rsidRDefault="00BC14D6" w:rsidP="00BC14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далеко не все производители указывают наличие и маркировку используемых добавок в составе продуктов; </w:t>
      </w:r>
    </w:p>
    <w:p w:rsidR="00BC14D6" w:rsidRPr="0098190F" w:rsidRDefault="00BC14D6" w:rsidP="00BC14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большинство указанных веществ с индексом</w:t>
      </w: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разрешено к применению, но выявлен ряд химических соединений, которые в той или иной степени наносят вред здоровью человека;</w:t>
      </w:r>
    </w:p>
    <w:p w:rsidR="00BC14D6" w:rsidRPr="0098190F" w:rsidRDefault="00BC14D6" w:rsidP="00BC14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большинство подростков (особенно учащиеся среднего звена) не обращает внимания на состав употребляемых продуктов питания, поскольку не владеет информацией о веществах, использованных в процессе производства, но согласны с необходимостью получения подобных сведений и более ответственного отношения к выбору продуктов.</w:t>
      </w:r>
      <w:proofErr w:type="gramStart"/>
      <w:r w:rsidRPr="00AF330D">
        <w:rPr>
          <w:rFonts w:ascii="Times New Roman" w:hAnsi="Times New Roman"/>
          <w:sz w:val="28"/>
          <w:szCs w:val="28"/>
        </w:rPr>
        <w:t xml:space="preserve"> </w:t>
      </w:r>
      <w:r w:rsidRPr="0098190F">
        <w:rPr>
          <w:rFonts w:ascii="Times New Roman" w:hAnsi="Times New Roman"/>
          <w:sz w:val="28"/>
          <w:szCs w:val="28"/>
        </w:rPr>
        <w:t>.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Анализируя данные о здоровье учащихся, можно увидеть, что на учете и с отклонениями в здоровье по ЖКТ и кожным заболеваниям состоят от 4 до 7 человек, что составляет 12-36% учащихся нашей школы. При опросе учащихся выяснилось что за прошедший год многие  обращались к врачам по поводу нарушения работы желудочно-кишечного тракта и аллергии </w:t>
      </w:r>
      <w:proofErr w:type="gramStart"/>
      <w:r w:rsidRPr="009819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10-15%). </w:t>
      </w:r>
      <w:proofErr w:type="gramStart"/>
      <w:r w:rsidRPr="0098190F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одной из причин этого является употребление детьми продуктов питания, содержащих пищевые добавки, вызывающие нарушение работы ЖКТ и аллергию.</w:t>
      </w:r>
    </w:p>
    <w:p w:rsidR="00BC14D6" w:rsidRPr="0098190F" w:rsidRDefault="00BC14D6" w:rsidP="00BC14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Мои рекомендации</w:t>
      </w:r>
    </w:p>
    <w:p w:rsidR="00BC14D6" w:rsidRPr="0098190F" w:rsidRDefault="00BC14D6" w:rsidP="00BC14D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Внимательно читайте этикетки, знайте расшифровку кодов и не берите пример с торопливых покупателей, хватающих все подряд; </w:t>
      </w:r>
    </w:p>
    <w:p w:rsidR="00BC14D6" w:rsidRPr="0098190F" w:rsidRDefault="00BC14D6" w:rsidP="00BC14D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покупайте продукты с неестественно яркой, кричащей окраской. Скорее всего, в них повышенное содержание красителей; </w:t>
      </w:r>
    </w:p>
    <w:p w:rsidR="00BC14D6" w:rsidRPr="0098190F" w:rsidRDefault="00BC14D6" w:rsidP="00BC14D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покупайте продукты с чрезмерно длительным сроком хранения; </w:t>
      </w:r>
    </w:p>
    <w:p w:rsidR="00BC14D6" w:rsidRPr="0098190F" w:rsidRDefault="00BC14D6" w:rsidP="00BC14D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Выбирайте свежие сырые овощи и фрукты, но помните, что импортные фрукты и овощи обрабатывают специальными веществами для придания блеска и лучшей сохранности; </w:t>
      </w:r>
    </w:p>
    <w:p w:rsidR="00BC14D6" w:rsidRPr="0098190F" w:rsidRDefault="00BC14D6" w:rsidP="00BC14D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Чем меньше список ингредиентов в готовых продуктах, тем меньше добавок. Продукты с изысканным, пикантным вкусом, скорее всего, содержат различные добавки; </w:t>
      </w:r>
    </w:p>
    <w:p w:rsidR="00BC14D6" w:rsidRPr="00302AC1" w:rsidRDefault="00BC14D6" w:rsidP="00BC14D6">
      <w:pPr>
        <w:pStyle w:val="a5"/>
        <w:spacing w:line="360" w:lineRule="auto"/>
        <w:rPr>
          <w:sz w:val="28"/>
          <w:szCs w:val="28"/>
        </w:rPr>
      </w:pPr>
      <w:r w:rsidRPr="0098190F">
        <w:rPr>
          <w:sz w:val="28"/>
          <w:szCs w:val="28"/>
        </w:rPr>
        <w:t xml:space="preserve">Вместо того чтобы покупать готовые соки, делайте их сами; </w:t>
      </w:r>
    </w:p>
    <w:p w:rsidR="00BC14D6" w:rsidRPr="0098190F" w:rsidRDefault="00BC14D6" w:rsidP="00BC14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BC14D6" w:rsidRPr="0098190F" w:rsidRDefault="00BC14D6" w:rsidP="00BC14D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Люди вымаливают свое здоровье у Богов, им неизвестно, </w:t>
      </w:r>
    </w:p>
    <w:p w:rsidR="00BC14D6" w:rsidRPr="0098190F" w:rsidRDefault="00BC14D6" w:rsidP="00BC14D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они и сами могут влиять на свое здоровье. </w:t>
      </w:r>
    </w:p>
    <w:p w:rsidR="00BC14D6" w:rsidRPr="00BC14D6" w:rsidRDefault="00BC14D6" w:rsidP="00BC14D6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Демократ, 400г. (до</w:t>
      </w:r>
      <w:r>
        <w:rPr>
          <w:rFonts w:eastAsia="Times New Roman"/>
          <w:b/>
          <w:bCs/>
          <w:sz w:val="36"/>
          <w:szCs w:val="36"/>
        </w:rPr>
        <w:t xml:space="preserve"> </w:t>
      </w:r>
      <w:proofErr w:type="gramEnd"/>
    </w:p>
    <w:p w:rsidR="00BC14D6" w:rsidRPr="00BC14D6" w:rsidRDefault="00BC14D6" w:rsidP="00BC14D6">
      <w:pPr>
        <w:spacing w:before="100" w:beforeAutospacing="1" w:after="100" w:afterAutospacing="1" w:line="360" w:lineRule="auto"/>
        <w:rPr>
          <w:rFonts w:eastAsia="Times New Roman"/>
          <w:b/>
          <w:bCs/>
          <w:sz w:val="36"/>
          <w:szCs w:val="36"/>
        </w:rPr>
      </w:pPr>
    </w:p>
    <w:p w:rsidR="000F5F38" w:rsidRPr="000F5F38" w:rsidRDefault="000F5F38" w:rsidP="000F5F38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F5F38" w:rsidRPr="000F5F38" w:rsidRDefault="000F5F38" w:rsidP="000F5F38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:rsidR="000F5F38" w:rsidRPr="0098190F" w:rsidRDefault="000F5F3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AF330D">
        <w:rPr>
          <w:b/>
          <w:sz w:val="28"/>
          <w:szCs w:val="28"/>
        </w:rPr>
        <w:t>2.3</w:t>
      </w:r>
      <w:r w:rsidRPr="00AF330D">
        <w:rPr>
          <w:rStyle w:val="aa"/>
          <w:b w:val="0"/>
          <w:i/>
          <w:iCs/>
          <w:sz w:val="28"/>
          <w:szCs w:val="28"/>
        </w:rPr>
        <w:t>.</w:t>
      </w:r>
      <w:r w:rsidRPr="00AF330D">
        <w:rPr>
          <w:rStyle w:val="aa"/>
          <w:i/>
          <w:iCs/>
          <w:sz w:val="28"/>
          <w:szCs w:val="28"/>
        </w:rPr>
        <w:t>Я провела социологический опрос</w:t>
      </w:r>
      <w:r w:rsidRPr="00302AC1">
        <w:rPr>
          <w:rStyle w:val="aa"/>
          <w:b w:val="0"/>
          <w:iCs/>
          <w:sz w:val="28"/>
          <w:szCs w:val="28"/>
        </w:rPr>
        <w:t xml:space="preserve"> учащихся 1-9 классов.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Анкета включала в себя вопросы, связанные с режимом употребления продуктов</w:t>
      </w:r>
      <w:proofErr w:type="gramStart"/>
      <w:r w:rsidRPr="00302AC1">
        <w:rPr>
          <w:rStyle w:val="aa"/>
          <w:b w:val="0"/>
          <w:iCs/>
          <w:sz w:val="28"/>
          <w:szCs w:val="28"/>
        </w:rPr>
        <w:t xml:space="preserve"> :</w:t>
      </w:r>
      <w:proofErr w:type="gramEnd"/>
      <w:r w:rsidRPr="00302AC1">
        <w:rPr>
          <w:rStyle w:val="aa"/>
          <w:b w:val="0"/>
          <w:iCs/>
          <w:sz w:val="28"/>
          <w:szCs w:val="28"/>
        </w:rPr>
        <w:t xml:space="preserve"> чипсов, кока-колы, сухариков и т.д.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lastRenderedPageBreak/>
        <w:t>1.Как часто вы употребляете чипсы, сухарики, газированные напитки?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2.Знаете ли вы о пищевых добавках?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3.Обращаете ли внимание на состав продуктов?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4.Знаете ли вы, что пищевые добавки бывают вредными?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По результатам опроса выяснилось, что многие учащиеся не до конца осведомлены какой вред причиняет употребление данных продуктов и довольно часто включают их в свой рацион питания.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>
        <w:rPr>
          <w:rStyle w:val="aa"/>
          <w:b w:val="0"/>
          <w:iCs/>
          <w:sz w:val="28"/>
          <w:szCs w:val="28"/>
        </w:rPr>
        <w:t xml:space="preserve">Более 76 </w:t>
      </w:r>
      <w:r w:rsidRPr="00302AC1">
        <w:rPr>
          <w:rStyle w:val="aa"/>
          <w:b w:val="0"/>
          <w:iCs/>
          <w:sz w:val="28"/>
          <w:szCs w:val="28"/>
        </w:rPr>
        <w:t>% учащихся 1-9 классов часто употребляют чипсы, сухарики, шоколадные батончики, газированные напитки</w:t>
      </w:r>
      <w:r>
        <w:rPr>
          <w:rStyle w:val="aa"/>
          <w:b w:val="0"/>
          <w:iCs/>
          <w:sz w:val="28"/>
          <w:szCs w:val="28"/>
        </w:rPr>
        <w:t xml:space="preserve"> и другие продукты, содержащие опасные пищевые добавки</w:t>
      </w:r>
      <w:r w:rsidRPr="00302AC1">
        <w:rPr>
          <w:rStyle w:val="aa"/>
          <w:b w:val="0"/>
          <w:iCs/>
          <w:sz w:val="28"/>
          <w:szCs w:val="28"/>
        </w:rPr>
        <w:t>.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Знают о пищевых добавках- 16% учащихся, что- то слышали-58%, не знают- 26%.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proofErr w:type="gramStart"/>
      <w:r w:rsidRPr="00302AC1">
        <w:rPr>
          <w:rStyle w:val="aa"/>
          <w:b w:val="0"/>
          <w:iCs/>
          <w:sz w:val="28"/>
          <w:szCs w:val="28"/>
        </w:rPr>
        <w:t>Не обращают внимание</w:t>
      </w:r>
      <w:proofErr w:type="gramEnd"/>
      <w:r w:rsidRPr="00302AC1">
        <w:rPr>
          <w:rStyle w:val="aa"/>
          <w:b w:val="0"/>
          <w:iCs/>
          <w:sz w:val="28"/>
          <w:szCs w:val="28"/>
        </w:rPr>
        <w:t xml:space="preserve"> на состав продуктов- 55% учащихся, иногда обращают внимание-32%.</w:t>
      </w:r>
    </w:p>
    <w:p w:rsidR="00277A48" w:rsidRPr="00302AC1" w:rsidRDefault="00277A48" w:rsidP="00277A48">
      <w:pPr>
        <w:pStyle w:val="a5"/>
        <w:spacing w:line="360" w:lineRule="auto"/>
        <w:rPr>
          <w:b/>
          <w:sz w:val="28"/>
          <w:szCs w:val="28"/>
        </w:rPr>
      </w:pPr>
      <w:r w:rsidRPr="00302AC1">
        <w:rPr>
          <w:rStyle w:val="aa"/>
          <w:b w:val="0"/>
          <w:iCs/>
          <w:sz w:val="28"/>
          <w:szCs w:val="28"/>
        </w:rPr>
        <w:t>Знают о том</w:t>
      </w:r>
      <w:proofErr w:type="gramStart"/>
      <w:r w:rsidRPr="00302AC1">
        <w:rPr>
          <w:rStyle w:val="aa"/>
          <w:b w:val="0"/>
          <w:iCs/>
          <w:sz w:val="28"/>
          <w:szCs w:val="28"/>
        </w:rPr>
        <w:t xml:space="preserve"> ,</w:t>
      </w:r>
      <w:proofErr w:type="gramEnd"/>
      <w:r w:rsidRPr="00302AC1">
        <w:rPr>
          <w:rStyle w:val="aa"/>
          <w:b w:val="0"/>
          <w:iCs/>
          <w:sz w:val="28"/>
          <w:szCs w:val="28"/>
        </w:rPr>
        <w:t>что пищевые добавки бывают вредными -15% из числа опрошенных учащихся.</w:t>
      </w:r>
    </w:p>
    <w:p w:rsidR="00277A48" w:rsidRPr="0098190F" w:rsidRDefault="00277A48" w:rsidP="00277A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рекомендации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На основании всего вышесказанного можно сделать следующие выводы:</w:t>
      </w:r>
    </w:p>
    <w:p w:rsidR="00277A48" w:rsidRPr="0098190F" w:rsidRDefault="00277A48" w:rsidP="00277A4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пищевые добавки используются при производстве практически всех продуктов питания;</w:t>
      </w:r>
    </w:p>
    <w:p w:rsidR="00277A48" w:rsidRPr="0098190F" w:rsidRDefault="00277A48" w:rsidP="00277A4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далеко не все производители указывают наличие и маркировку используемых добавок в составе продуктов; </w:t>
      </w:r>
    </w:p>
    <w:p w:rsidR="00277A48" w:rsidRPr="0098190F" w:rsidRDefault="00277A48" w:rsidP="00277A4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большинство указанных веществ с индексом</w:t>
      </w: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разрешено к применению, но выявлен ряд химических соединений, которые в той или иной степени наносят вред здоровью человека;</w:t>
      </w:r>
    </w:p>
    <w:p w:rsidR="00277A48" w:rsidRPr="0098190F" w:rsidRDefault="00277A48" w:rsidP="00277A48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большинство подростков (особенно учащиеся среднего звена) не обращает внимания на состав употребляемых продуктов питания, поскольку не владеет информацией о веществах, использованных в процессе производства, но согласны с необходимостью получения подобных сведений и более ответственного отношения к выбору продуктов.</w:t>
      </w:r>
      <w:proofErr w:type="gramStart"/>
      <w:r w:rsidRPr="00AF330D">
        <w:rPr>
          <w:rFonts w:ascii="Times New Roman" w:hAnsi="Times New Roman"/>
          <w:sz w:val="28"/>
          <w:szCs w:val="28"/>
        </w:rPr>
        <w:t xml:space="preserve"> </w:t>
      </w:r>
      <w:r w:rsidRPr="0098190F">
        <w:rPr>
          <w:rFonts w:ascii="Times New Roman" w:hAnsi="Times New Roman"/>
          <w:sz w:val="28"/>
          <w:szCs w:val="28"/>
        </w:rPr>
        <w:t>.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Анализируя данные о здоровье учащихся, можно увидеть, что на учете и с отклонениями в здоровье по ЖКТ и кожным заболеваниям состоят от 4 до 7 человек, что составляет 12-36% учащихся нашей школы. При опросе учащихся выяснилось что за прошедший год многие  обращались к врачам по поводу нарушения работы желудочно-кишечного тракта и аллергии </w:t>
      </w:r>
      <w:proofErr w:type="gramStart"/>
      <w:r w:rsidRPr="009819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10-15%). </w:t>
      </w:r>
      <w:proofErr w:type="gramStart"/>
      <w:r w:rsidRPr="0098190F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98190F">
        <w:rPr>
          <w:rFonts w:ascii="Times New Roman" w:hAnsi="Times New Roman"/>
          <w:sz w:val="28"/>
          <w:szCs w:val="28"/>
        </w:rPr>
        <w:t xml:space="preserve"> одной из причин этого является употребление детьми продуктов питания, содержащих пищевые добавки, вызывающие нарушение работы ЖКТ и аллергию.</w:t>
      </w:r>
    </w:p>
    <w:p w:rsidR="00277A48" w:rsidRPr="0098190F" w:rsidRDefault="00277A48" w:rsidP="00277A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Мои рекомендации</w:t>
      </w:r>
    </w:p>
    <w:p w:rsidR="00277A48" w:rsidRPr="0098190F" w:rsidRDefault="00277A48" w:rsidP="00277A48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читайте этикетки, знайте расшифровку кодов и не берите пример с торопливых покупателей, хватающих все подряд; </w:t>
      </w:r>
    </w:p>
    <w:p w:rsidR="00277A48" w:rsidRPr="0098190F" w:rsidRDefault="00277A48" w:rsidP="00277A48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покупайте продукты с неестественно яркой, кричащей окраской. Скорее всего, в них повышенное содержание красителей; </w:t>
      </w:r>
    </w:p>
    <w:p w:rsidR="00277A48" w:rsidRPr="0098190F" w:rsidRDefault="00277A48" w:rsidP="00277A48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покупайте продукты с чрезмерно длительным сроком хранения; </w:t>
      </w:r>
    </w:p>
    <w:p w:rsidR="00277A48" w:rsidRPr="0098190F" w:rsidRDefault="00277A48" w:rsidP="00277A48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Выбирайте свежие сырые овощи и фрукты, но помните, что импортные фрукты и овощи обрабатывают специальными веществами для придания блеска и лучшей сохранности; </w:t>
      </w:r>
    </w:p>
    <w:p w:rsidR="00277A48" w:rsidRPr="0098190F" w:rsidRDefault="00277A48" w:rsidP="00277A48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Чем меньше список ингредиентов в готовых продуктах, тем меньше добавок. Продукты с изысканным, пикантным вкусом, скорее всего, содержат различные добавки; </w:t>
      </w:r>
    </w:p>
    <w:p w:rsidR="00277A48" w:rsidRPr="00302AC1" w:rsidRDefault="00277A48" w:rsidP="00277A48">
      <w:pPr>
        <w:pStyle w:val="a5"/>
        <w:spacing w:line="360" w:lineRule="auto"/>
        <w:rPr>
          <w:sz w:val="28"/>
          <w:szCs w:val="28"/>
        </w:rPr>
      </w:pPr>
      <w:r w:rsidRPr="0098190F">
        <w:rPr>
          <w:sz w:val="28"/>
          <w:szCs w:val="28"/>
        </w:rPr>
        <w:t xml:space="preserve">Вместо того чтобы покупать готовые соки, делайте их сами; </w:t>
      </w:r>
    </w:p>
    <w:p w:rsidR="00277A48" w:rsidRPr="0098190F" w:rsidRDefault="00277A48" w:rsidP="00277A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Люди вымаливают свое здоровье у Богов, им неизвестно, </w:t>
      </w:r>
    </w:p>
    <w:p w:rsidR="00277A48" w:rsidRPr="0098190F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они и сами могут влиять на свое здоровье. </w:t>
      </w:r>
    </w:p>
    <w:p w:rsidR="00277A48" w:rsidRPr="0098190F" w:rsidRDefault="00277A48" w:rsidP="00277A4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Демократ, 400г. (</w:t>
      </w:r>
      <w:proofErr w:type="gramStart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98190F">
        <w:rPr>
          <w:rFonts w:ascii="Times New Roman" w:eastAsia="Times New Roman" w:hAnsi="Times New Roman"/>
          <w:sz w:val="28"/>
          <w:szCs w:val="28"/>
          <w:lang w:eastAsia="ru-RU"/>
        </w:rPr>
        <w:t xml:space="preserve"> н.э.)</w:t>
      </w:r>
    </w:p>
    <w:p w:rsidR="00277A48" w:rsidRPr="0098190F" w:rsidRDefault="00277A48" w:rsidP="00277A48">
      <w:pPr>
        <w:spacing w:before="100" w:beforeAutospacing="1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Pr="0098190F" w:rsidRDefault="00277A48" w:rsidP="00277A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A48" w:rsidRPr="00302AC1" w:rsidRDefault="00277A48" w:rsidP="00277A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9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литературы:</w:t>
      </w:r>
    </w:p>
    <w:p w:rsidR="00277A48" w:rsidRPr="00302AC1" w:rsidRDefault="00277A48" w:rsidP="00277A48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  <w:lang w:val="en-US"/>
        </w:rPr>
        <w:t>http</w:t>
      </w:r>
      <w:r w:rsidRPr="00302AC1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302AC1">
        <w:rPr>
          <w:rFonts w:ascii="Times New Roman" w:hAnsi="Times New Roman"/>
          <w:sz w:val="28"/>
          <w:szCs w:val="28"/>
          <w:lang w:val="en-US"/>
        </w:rPr>
        <w:t>arivera</w:t>
      </w:r>
      <w:proofErr w:type="spellEnd"/>
      <w:r w:rsidRPr="00302AC1">
        <w:rPr>
          <w:rFonts w:ascii="Times New Roman" w:hAnsi="Times New Roman"/>
          <w:sz w:val="28"/>
          <w:szCs w:val="28"/>
        </w:rPr>
        <w:t>.</w:t>
      </w:r>
      <w:proofErr w:type="spellStart"/>
      <w:r w:rsidRPr="00302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02AC1">
        <w:rPr>
          <w:rFonts w:ascii="Times New Roman" w:hAnsi="Times New Roman"/>
          <w:sz w:val="28"/>
          <w:szCs w:val="28"/>
        </w:rPr>
        <w:t xml:space="preserve">  Пищевые добавки Е</w:t>
      </w:r>
    </w:p>
    <w:p w:rsidR="00277A48" w:rsidRPr="00302AC1" w:rsidRDefault="00277A48" w:rsidP="00277A48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  <w:lang w:val="en-US"/>
        </w:rPr>
        <w:lastRenderedPageBreak/>
        <w:t>http</w:t>
      </w:r>
      <w:r w:rsidRPr="00302AC1">
        <w:rPr>
          <w:rFonts w:ascii="Times New Roman" w:hAnsi="Times New Roman"/>
          <w:sz w:val="28"/>
          <w:szCs w:val="28"/>
        </w:rPr>
        <w:t>://</w:t>
      </w:r>
      <w:r w:rsidRPr="00302AC1">
        <w:rPr>
          <w:rFonts w:ascii="Times New Roman" w:hAnsi="Times New Roman"/>
          <w:sz w:val="28"/>
          <w:szCs w:val="28"/>
          <w:lang w:val="en-US"/>
        </w:rPr>
        <w:t>info</w:t>
      </w:r>
      <w:r w:rsidRPr="00302AC1">
        <w:rPr>
          <w:rFonts w:ascii="Times New Roman" w:hAnsi="Times New Roman"/>
          <w:sz w:val="28"/>
          <w:szCs w:val="28"/>
        </w:rPr>
        <w:t>.</w:t>
      </w:r>
      <w:proofErr w:type="spellStart"/>
      <w:r w:rsidRPr="00302AC1">
        <w:rPr>
          <w:rFonts w:ascii="Times New Roman" w:hAnsi="Times New Roman"/>
          <w:sz w:val="28"/>
          <w:szCs w:val="28"/>
          <w:lang w:val="en-US"/>
        </w:rPr>
        <w:t>kolpino</w:t>
      </w:r>
      <w:proofErr w:type="spellEnd"/>
      <w:r w:rsidRPr="00302AC1">
        <w:rPr>
          <w:rFonts w:ascii="Times New Roman" w:hAnsi="Times New Roman"/>
          <w:sz w:val="28"/>
          <w:szCs w:val="28"/>
        </w:rPr>
        <w:t>-</w:t>
      </w:r>
      <w:proofErr w:type="spellStart"/>
      <w:r w:rsidRPr="00302AC1">
        <w:rPr>
          <w:rFonts w:ascii="Times New Roman" w:hAnsi="Times New Roman"/>
          <w:sz w:val="28"/>
          <w:szCs w:val="28"/>
          <w:lang w:val="en-US"/>
        </w:rPr>
        <w:t>citi</w:t>
      </w:r>
      <w:proofErr w:type="spellEnd"/>
      <w:r w:rsidRPr="00302AC1">
        <w:rPr>
          <w:rFonts w:ascii="Times New Roman" w:hAnsi="Times New Roman"/>
          <w:sz w:val="28"/>
          <w:szCs w:val="28"/>
        </w:rPr>
        <w:t>.</w:t>
      </w:r>
      <w:proofErr w:type="spellStart"/>
      <w:r w:rsidRPr="00302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02AC1">
        <w:rPr>
          <w:rFonts w:ascii="Times New Roman" w:hAnsi="Times New Roman"/>
          <w:sz w:val="28"/>
          <w:szCs w:val="28"/>
        </w:rPr>
        <w:t xml:space="preserve"> Вредные пищевые добавки типа Е в продуктах</w:t>
      </w:r>
    </w:p>
    <w:p w:rsidR="00277A48" w:rsidRPr="00302AC1" w:rsidRDefault="00277A48" w:rsidP="00277A48">
      <w:pPr>
        <w:pStyle w:val="a5"/>
        <w:numPr>
          <w:ilvl w:val="0"/>
          <w:numId w:val="17"/>
        </w:numPr>
        <w:spacing w:line="360" w:lineRule="auto"/>
        <w:rPr>
          <w:rStyle w:val="aa"/>
          <w:b w:val="0"/>
          <w:i/>
          <w:iCs/>
          <w:sz w:val="28"/>
          <w:szCs w:val="28"/>
        </w:rPr>
      </w:pPr>
      <w:r w:rsidRPr="00302AC1">
        <w:rPr>
          <w:rStyle w:val="aa"/>
          <w:b w:val="0"/>
          <w:i/>
          <w:iCs/>
          <w:sz w:val="28"/>
          <w:szCs w:val="28"/>
        </w:rPr>
        <w:t xml:space="preserve">  </w:t>
      </w:r>
      <w:hyperlink r:id="rId13" w:history="1">
        <w:r w:rsidRPr="00302AC1">
          <w:rPr>
            <w:rStyle w:val="a4"/>
            <w:bCs/>
            <w:i/>
            <w:iCs/>
            <w:sz w:val="28"/>
            <w:szCs w:val="28"/>
          </w:rPr>
          <w:t>http://</w:t>
        </w:r>
      </w:hyperlink>
      <w:hyperlink r:id="rId14" w:history="1">
        <w:r w:rsidRPr="00302AC1">
          <w:rPr>
            <w:rStyle w:val="a4"/>
            <w:bCs/>
            <w:i/>
            <w:iCs/>
            <w:sz w:val="28"/>
            <w:szCs w:val="28"/>
          </w:rPr>
          <w:t>www.chuvashia.</w:t>
        </w:r>
      </w:hyperlink>
      <w:hyperlink r:id="rId15" w:history="1">
        <w:r w:rsidRPr="00302AC1">
          <w:rPr>
            <w:rStyle w:val="a4"/>
            <w:bCs/>
            <w:i/>
            <w:iCs/>
            <w:sz w:val="28"/>
            <w:szCs w:val="28"/>
          </w:rPr>
          <w:t>c</w:t>
        </w:r>
      </w:hyperlink>
      <w:hyperlink r:id="rId16" w:history="1">
        <w:r w:rsidRPr="00302AC1">
          <w:rPr>
            <w:rStyle w:val="a4"/>
            <w:bCs/>
            <w:i/>
            <w:iCs/>
            <w:sz w:val="28"/>
            <w:szCs w:val="28"/>
          </w:rPr>
          <w:t>om</w:t>
        </w:r>
      </w:hyperlink>
      <w:hyperlink r:id="rId17" w:history="1">
        <w:r w:rsidRPr="00302AC1">
          <w:rPr>
            <w:rStyle w:val="a4"/>
            <w:bCs/>
            <w:i/>
            <w:iCs/>
            <w:sz w:val="28"/>
            <w:szCs w:val="28"/>
          </w:rPr>
          <w:t>/</w:t>
        </w:r>
      </w:hyperlink>
      <w:hyperlink r:id="rId18" w:history="1">
        <w:r w:rsidRPr="00302AC1">
          <w:rPr>
            <w:rStyle w:val="a4"/>
            <w:bCs/>
            <w:i/>
            <w:iCs/>
            <w:sz w:val="28"/>
            <w:szCs w:val="28"/>
          </w:rPr>
          <w:t>portal</w:t>
        </w:r>
      </w:hyperlink>
      <w:hyperlink r:id="rId19" w:history="1">
        <w:r w:rsidRPr="00302AC1">
          <w:rPr>
            <w:rStyle w:val="a4"/>
            <w:bCs/>
            <w:i/>
            <w:iCs/>
            <w:sz w:val="28"/>
            <w:szCs w:val="28"/>
          </w:rPr>
          <w:t>/</w:t>
        </w:r>
      </w:hyperlink>
      <w:hyperlink r:id="rId20" w:history="1">
        <w:r w:rsidRPr="00302AC1">
          <w:rPr>
            <w:rStyle w:val="a4"/>
            <w:bCs/>
            <w:i/>
            <w:iCs/>
            <w:sz w:val="28"/>
            <w:szCs w:val="28"/>
          </w:rPr>
          <w:t>sprav</w:t>
        </w:r>
      </w:hyperlink>
      <w:hyperlink r:id="rId21" w:history="1">
        <w:r w:rsidRPr="00302AC1">
          <w:rPr>
            <w:rStyle w:val="a4"/>
            <w:bCs/>
            <w:i/>
            <w:iCs/>
            <w:sz w:val="28"/>
            <w:szCs w:val="28"/>
          </w:rPr>
          <w:t>/</w:t>
        </w:r>
      </w:hyperlink>
      <w:hyperlink r:id="rId22" w:history="1">
        <w:r w:rsidRPr="00302AC1">
          <w:rPr>
            <w:rStyle w:val="a4"/>
            <w:bCs/>
            <w:i/>
            <w:iCs/>
            <w:sz w:val="28"/>
            <w:szCs w:val="28"/>
          </w:rPr>
          <w:t>dobavki.htm</w:t>
        </w:r>
      </w:hyperlink>
      <w:r w:rsidRPr="00302AC1">
        <w:rPr>
          <w:rStyle w:val="aa"/>
          <w:b w:val="0"/>
          <w:i/>
          <w:iCs/>
          <w:sz w:val="28"/>
          <w:szCs w:val="28"/>
        </w:rPr>
        <w:t xml:space="preserve"> - пищевые добавки, неразрешённые к применению в Российской Федерации. </w:t>
      </w:r>
    </w:p>
    <w:p w:rsidR="00277A48" w:rsidRPr="00302AC1" w:rsidRDefault="00277A48" w:rsidP="00277A4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02AC1">
        <w:rPr>
          <w:rStyle w:val="aa"/>
          <w:b w:val="0"/>
          <w:i/>
          <w:iCs/>
          <w:sz w:val="28"/>
          <w:szCs w:val="28"/>
        </w:rPr>
        <w:t xml:space="preserve"> </w:t>
      </w:r>
      <w:hyperlink r:id="rId23" w:history="1">
        <w:proofErr w:type="spellStart"/>
        <w:r w:rsidRPr="00302AC1">
          <w:rPr>
            <w:rStyle w:val="a4"/>
            <w:bCs/>
            <w:i/>
            <w:iCs/>
            <w:sz w:val="28"/>
            <w:szCs w:val="28"/>
          </w:rPr>
          <w:t>otherreferats.allbest.ru</w:t>
        </w:r>
        <w:proofErr w:type="spellEnd"/>
      </w:hyperlink>
      <w:r w:rsidRPr="00302AC1">
        <w:rPr>
          <w:rStyle w:val="aa"/>
          <w:b w:val="0"/>
          <w:i/>
          <w:iCs/>
          <w:sz w:val="28"/>
          <w:szCs w:val="28"/>
        </w:rPr>
        <w:t>›</w:t>
      </w:r>
      <w:hyperlink r:id="rId24" w:history="1">
        <w:r w:rsidRPr="00302AC1">
          <w:rPr>
            <w:rStyle w:val="a4"/>
            <w:bCs/>
            <w:i/>
            <w:iCs/>
            <w:sz w:val="28"/>
            <w:szCs w:val="28"/>
          </w:rPr>
          <w:t>Кулинария и продукты питания</w:t>
        </w:r>
      </w:hyperlink>
      <w:r w:rsidRPr="00302AC1">
        <w:rPr>
          <w:rStyle w:val="aa"/>
          <w:b w:val="0"/>
          <w:i/>
          <w:iCs/>
          <w:sz w:val="28"/>
          <w:szCs w:val="28"/>
        </w:rPr>
        <w:t>›</w:t>
      </w:r>
      <w:hyperlink r:id="rId25" w:history="1">
        <w:r w:rsidRPr="00302AC1">
          <w:rPr>
            <w:rStyle w:val="a4"/>
            <w:bCs/>
            <w:i/>
            <w:iCs/>
            <w:sz w:val="28"/>
            <w:szCs w:val="28"/>
          </w:rPr>
          <w:t>00242420_0.html</w:t>
        </w:r>
      </w:hyperlink>
      <w:r w:rsidRPr="00302AC1">
        <w:rPr>
          <w:rFonts w:ascii="Times New Roman" w:hAnsi="Times New Roman"/>
          <w:sz w:val="28"/>
          <w:szCs w:val="28"/>
        </w:rPr>
        <w:t xml:space="preserve"> </w:t>
      </w:r>
    </w:p>
    <w:p w:rsidR="00277A48" w:rsidRPr="00302AC1" w:rsidRDefault="00277A48" w:rsidP="00277A48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</w:rPr>
        <w:t>Алексеев С.В. Экология 10-11, Санкт-Петербург, СМИО ПРЕСС, 2000</w:t>
      </w:r>
    </w:p>
    <w:p w:rsidR="00277A48" w:rsidRPr="00302AC1" w:rsidRDefault="00277A48" w:rsidP="00277A48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</w:rPr>
        <w:t xml:space="preserve">Глазычев С.Н., </w:t>
      </w:r>
      <w:proofErr w:type="spellStart"/>
      <w:r w:rsidRPr="00302AC1">
        <w:rPr>
          <w:rFonts w:ascii="Times New Roman" w:hAnsi="Times New Roman"/>
          <w:sz w:val="28"/>
          <w:szCs w:val="28"/>
        </w:rPr>
        <w:t>Косоножкин</w:t>
      </w:r>
      <w:proofErr w:type="spellEnd"/>
      <w:r w:rsidRPr="00302AC1">
        <w:rPr>
          <w:rFonts w:ascii="Times New Roman" w:hAnsi="Times New Roman"/>
          <w:sz w:val="28"/>
          <w:szCs w:val="28"/>
        </w:rPr>
        <w:t xml:space="preserve"> В.И. Практикум по экологии, часть 1.</w:t>
      </w:r>
    </w:p>
    <w:p w:rsidR="00277A48" w:rsidRPr="00302AC1" w:rsidRDefault="00277A48" w:rsidP="00277A48">
      <w:pPr>
        <w:pStyle w:val="a5"/>
        <w:numPr>
          <w:ilvl w:val="0"/>
          <w:numId w:val="17"/>
        </w:numPr>
        <w:spacing w:line="360" w:lineRule="auto"/>
        <w:rPr>
          <w:rStyle w:val="aa"/>
          <w:b w:val="0"/>
          <w:i/>
          <w:iCs/>
          <w:sz w:val="28"/>
          <w:szCs w:val="28"/>
        </w:rPr>
      </w:pPr>
      <w:r w:rsidRPr="00302AC1">
        <w:rPr>
          <w:rStyle w:val="aa"/>
          <w:b w:val="0"/>
          <w:i/>
          <w:iCs/>
          <w:sz w:val="28"/>
          <w:szCs w:val="28"/>
        </w:rPr>
        <w:t xml:space="preserve">Дружинина Алла. Здоровое питание. - М.: Издательство </w:t>
      </w:r>
      <w:proofErr w:type="spellStart"/>
      <w:r w:rsidRPr="00302AC1">
        <w:rPr>
          <w:rStyle w:val="aa"/>
          <w:b w:val="0"/>
          <w:i/>
          <w:iCs/>
          <w:sz w:val="28"/>
          <w:szCs w:val="28"/>
        </w:rPr>
        <w:t>Аст-Пресс</w:t>
      </w:r>
      <w:proofErr w:type="spellEnd"/>
      <w:r w:rsidRPr="00302AC1">
        <w:rPr>
          <w:rStyle w:val="aa"/>
          <w:b w:val="0"/>
          <w:i/>
          <w:iCs/>
          <w:sz w:val="28"/>
          <w:szCs w:val="28"/>
        </w:rPr>
        <w:t xml:space="preserve"> книга, 2004.;2. Носова Е. « Что мы едим? Пищевые добавки и здоровье». «Воспитание школьников», №1, 2008.</w:t>
      </w:r>
    </w:p>
    <w:p w:rsidR="00277A48" w:rsidRPr="00302AC1" w:rsidRDefault="00277A48" w:rsidP="00277A48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2AC1">
        <w:rPr>
          <w:rFonts w:ascii="Times New Roman" w:hAnsi="Times New Roman"/>
          <w:sz w:val="28"/>
          <w:szCs w:val="28"/>
        </w:rPr>
        <w:t>Криксунов</w:t>
      </w:r>
      <w:proofErr w:type="spellEnd"/>
      <w:r w:rsidRPr="00302AC1">
        <w:rPr>
          <w:rFonts w:ascii="Times New Roman" w:hAnsi="Times New Roman"/>
          <w:sz w:val="28"/>
          <w:szCs w:val="28"/>
        </w:rPr>
        <w:t xml:space="preserve"> Е.А., Пасечник В.В. Экология 9 класс, М, Дрофа, 1995</w:t>
      </w:r>
    </w:p>
    <w:p w:rsidR="00277A48" w:rsidRPr="00A77CC4" w:rsidRDefault="00277A48" w:rsidP="00277A4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AC1">
        <w:rPr>
          <w:rFonts w:ascii="Times New Roman" w:eastAsia="Times New Roman" w:hAnsi="Times New Roman"/>
          <w:sz w:val="28"/>
          <w:szCs w:val="28"/>
          <w:lang w:eastAsia="ru-RU"/>
        </w:rPr>
        <w:t>Личная безопасность в чрезвычайных ситуациях. - Под редакцией зам. министра РФ по делам ГО и ЧС Кириллова Г. Н. - Новосибирск: ЗАО «Изд-во НЦ ЭНАС», 2004.</w:t>
      </w:r>
    </w:p>
    <w:p w:rsidR="00277A48" w:rsidRPr="00302AC1" w:rsidRDefault="00277A48" w:rsidP="00277A48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</w:rPr>
        <w:t>Основы безопасности жизнедеятельности</w:t>
      </w:r>
    </w:p>
    <w:p w:rsidR="00277A48" w:rsidRPr="00302AC1" w:rsidRDefault="00277A48" w:rsidP="00277A48">
      <w:pPr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</w:rPr>
        <w:t>под редакцией Ю.Л. Воробьева Москва. «АСТ», «</w:t>
      </w:r>
      <w:proofErr w:type="spellStart"/>
      <w:r w:rsidRPr="00302AC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302AC1">
        <w:rPr>
          <w:rFonts w:ascii="Times New Roman" w:hAnsi="Times New Roman"/>
          <w:sz w:val="28"/>
          <w:szCs w:val="28"/>
        </w:rPr>
        <w:t>», 2006 г.</w:t>
      </w:r>
    </w:p>
    <w:p w:rsidR="00277A48" w:rsidRPr="00302AC1" w:rsidRDefault="00277A48" w:rsidP="00277A48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02AC1">
        <w:rPr>
          <w:rFonts w:ascii="Times New Roman" w:hAnsi="Times New Roman"/>
          <w:sz w:val="28"/>
          <w:szCs w:val="28"/>
        </w:rPr>
        <w:t xml:space="preserve">Популярный иллюстрированный справочник «Семейная энциклопедия здоровья», изд.      </w:t>
      </w:r>
      <w:proofErr w:type="spellStart"/>
      <w:r w:rsidRPr="00302AC1">
        <w:rPr>
          <w:rFonts w:ascii="Times New Roman" w:hAnsi="Times New Roman"/>
          <w:sz w:val="28"/>
          <w:szCs w:val="28"/>
          <w:lang w:val="en-US"/>
        </w:rPr>
        <w:t>DeAGOSTINI</w:t>
      </w:r>
      <w:proofErr w:type="spellEnd"/>
      <w:r w:rsidRPr="00302AC1">
        <w:rPr>
          <w:rFonts w:ascii="Times New Roman" w:hAnsi="Times New Roman"/>
          <w:sz w:val="28"/>
          <w:szCs w:val="28"/>
        </w:rPr>
        <w:t xml:space="preserve">, 2006 </w:t>
      </w:r>
    </w:p>
    <w:p w:rsidR="00277A48" w:rsidRPr="00302AC1" w:rsidRDefault="00277A48" w:rsidP="00277A4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2AC1">
        <w:rPr>
          <w:rFonts w:ascii="Times New Roman" w:eastAsia="Times New Roman" w:hAnsi="Times New Roman"/>
          <w:sz w:val="28"/>
          <w:szCs w:val="28"/>
          <w:lang w:eastAsia="ru-RU"/>
        </w:rPr>
        <w:t>Чистых</w:t>
      </w:r>
      <w:proofErr w:type="gramEnd"/>
      <w:r w:rsidRPr="00302AC1">
        <w:rPr>
          <w:rFonts w:ascii="Times New Roman" w:eastAsia="Times New Roman" w:hAnsi="Times New Roman"/>
          <w:sz w:val="28"/>
          <w:szCs w:val="28"/>
          <w:lang w:eastAsia="ru-RU"/>
        </w:rPr>
        <w:t xml:space="preserve"> Б. «Еда из пробирки». - «ГЕО», № 2, февраль 2004 - с. 124 – 134.</w:t>
      </w:r>
    </w:p>
    <w:p w:rsidR="00277A48" w:rsidRPr="00302AC1" w:rsidRDefault="00277A48" w:rsidP="00277A4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AC1">
        <w:rPr>
          <w:rFonts w:ascii="Times New Roman" w:eastAsia="Times New Roman" w:hAnsi="Times New Roman"/>
          <w:sz w:val="28"/>
          <w:szCs w:val="28"/>
          <w:lang w:eastAsia="ru-RU"/>
        </w:rPr>
        <w:t xml:space="preserve">Чумаков Б.Н. </w:t>
      </w:r>
      <w:proofErr w:type="spellStart"/>
      <w:r w:rsidRPr="00302AC1">
        <w:rPr>
          <w:rFonts w:ascii="Times New Roman" w:eastAsia="Times New Roman" w:hAnsi="Times New Roman"/>
          <w:sz w:val="28"/>
          <w:szCs w:val="28"/>
          <w:lang w:eastAsia="ru-RU"/>
        </w:rPr>
        <w:t>Валеология</w:t>
      </w:r>
      <w:proofErr w:type="spellEnd"/>
      <w:r w:rsidRPr="00302A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Педагогическое общество России. М.: 1999 - с. 326 – 331.</w:t>
      </w:r>
    </w:p>
    <w:p w:rsidR="00277A48" w:rsidRDefault="00277A48" w:rsidP="00277A4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AC1">
        <w:rPr>
          <w:rFonts w:ascii="Times New Roman" w:eastAsia="Times New Roman" w:hAnsi="Times New Roman"/>
          <w:sz w:val="28"/>
          <w:szCs w:val="28"/>
          <w:lang w:eastAsia="ru-RU"/>
        </w:rPr>
        <w:t>Экология в таблицах (справочное пособие). Авторы-составители Хабарова Е.И., Панова С.А. –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.: «Дрофа», 2001 - с. 113</w:t>
      </w:r>
    </w:p>
    <w:p w:rsidR="00277A48" w:rsidRDefault="00277A48" w:rsidP="00277A4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77A48" w:rsidSect="00F47823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69" w:rsidRDefault="00300869" w:rsidP="00DD3B5A">
      <w:pPr>
        <w:spacing w:after="0" w:line="240" w:lineRule="auto"/>
      </w:pPr>
      <w:r>
        <w:separator/>
      </w:r>
    </w:p>
  </w:endnote>
  <w:endnote w:type="continuationSeparator" w:id="0">
    <w:p w:rsidR="00300869" w:rsidRDefault="00300869" w:rsidP="00DD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69" w:rsidRDefault="00300869" w:rsidP="00DD3B5A">
      <w:pPr>
        <w:spacing w:after="0" w:line="240" w:lineRule="auto"/>
      </w:pPr>
      <w:r>
        <w:separator/>
      </w:r>
    </w:p>
  </w:footnote>
  <w:footnote w:type="continuationSeparator" w:id="0">
    <w:p w:rsidR="00300869" w:rsidRDefault="00300869" w:rsidP="00DD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artF56A"/>
      </v:shape>
    </w:pict>
  </w:numPicBullet>
  <w:abstractNum w:abstractNumId="0">
    <w:nsid w:val="0054480F"/>
    <w:multiLevelType w:val="hybridMultilevel"/>
    <w:tmpl w:val="C56686BA"/>
    <w:lvl w:ilvl="0" w:tplc="432E9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4"/>
        </w:tabs>
        <w:ind w:left="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14"/>
        </w:tabs>
        <w:ind w:left="2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34"/>
        </w:tabs>
        <w:ind w:left="2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74"/>
        </w:tabs>
        <w:ind w:left="4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94"/>
        </w:tabs>
        <w:ind w:left="5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14"/>
        </w:tabs>
        <w:ind w:left="5814" w:hanging="180"/>
      </w:pPr>
    </w:lvl>
  </w:abstractNum>
  <w:abstractNum w:abstractNumId="1">
    <w:nsid w:val="013165BC"/>
    <w:multiLevelType w:val="multilevel"/>
    <w:tmpl w:val="4404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E735D"/>
    <w:multiLevelType w:val="hybridMultilevel"/>
    <w:tmpl w:val="E918F7D6"/>
    <w:lvl w:ilvl="0" w:tplc="5C20B9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8CE0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9C7B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4C01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4446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EEDC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668D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3673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96CA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3FB5F71"/>
    <w:multiLevelType w:val="multilevel"/>
    <w:tmpl w:val="54E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97B4E"/>
    <w:multiLevelType w:val="hybridMultilevel"/>
    <w:tmpl w:val="5274BC60"/>
    <w:lvl w:ilvl="0" w:tplc="2BFE08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BC32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1E50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6AD7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C12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AE5F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E6F1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3A9B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1E80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8A43409"/>
    <w:multiLevelType w:val="hybridMultilevel"/>
    <w:tmpl w:val="DB60B422"/>
    <w:lvl w:ilvl="0" w:tplc="2FD2DB4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09A362F1"/>
    <w:multiLevelType w:val="hybridMultilevel"/>
    <w:tmpl w:val="FC94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91"/>
    <w:multiLevelType w:val="hybridMultilevel"/>
    <w:tmpl w:val="D34A5160"/>
    <w:lvl w:ilvl="0" w:tplc="3C3A07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8211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669B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CA4C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8244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A2BD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30A3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9A62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02B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0D63491B"/>
    <w:multiLevelType w:val="hybridMultilevel"/>
    <w:tmpl w:val="99D0478A"/>
    <w:lvl w:ilvl="0" w:tplc="056653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66C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1A81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98A7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4C57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44DC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BCCB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629F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961C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0832FE2"/>
    <w:multiLevelType w:val="hybridMultilevel"/>
    <w:tmpl w:val="51208DC8"/>
    <w:lvl w:ilvl="0" w:tplc="D1425F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F078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CAE8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A41B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8A58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46CD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AA42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5803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400A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8DB42C0"/>
    <w:multiLevelType w:val="multilevel"/>
    <w:tmpl w:val="197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43878"/>
    <w:multiLevelType w:val="hybridMultilevel"/>
    <w:tmpl w:val="AE5232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93E854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06C768E"/>
    <w:multiLevelType w:val="hybridMultilevel"/>
    <w:tmpl w:val="D502272C"/>
    <w:lvl w:ilvl="0" w:tplc="463CD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2B4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2BF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C28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6D5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605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4F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440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522C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D10F8F"/>
    <w:multiLevelType w:val="hybridMultilevel"/>
    <w:tmpl w:val="330801F4"/>
    <w:lvl w:ilvl="0" w:tplc="6DA83C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E490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720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ACD0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E4F2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D278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7C9C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34B8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10A3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24341BDC"/>
    <w:multiLevelType w:val="multilevel"/>
    <w:tmpl w:val="FD6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5186B"/>
    <w:multiLevelType w:val="hybridMultilevel"/>
    <w:tmpl w:val="1E005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AE38C3"/>
    <w:multiLevelType w:val="hybridMultilevel"/>
    <w:tmpl w:val="8586DA3C"/>
    <w:lvl w:ilvl="0" w:tplc="EC8C7B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426E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0AC7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5836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6866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1623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306D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9647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829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5E84932"/>
    <w:multiLevelType w:val="hybridMultilevel"/>
    <w:tmpl w:val="89809C10"/>
    <w:lvl w:ilvl="0" w:tplc="92428E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425F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7ED8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6E21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22AA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7014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F035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FEA5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1CAC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36A63BD2"/>
    <w:multiLevelType w:val="hybridMultilevel"/>
    <w:tmpl w:val="4B3A7830"/>
    <w:lvl w:ilvl="0" w:tplc="582849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F801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6A9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5AB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FCE1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4C36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0AE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DEF6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08D2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80A728F"/>
    <w:multiLevelType w:val="hybridMultilevel"/>
    <w:tmpl w:val="2AE4C0CE"/>
    <w:lvl w:ilvl="0" w:tplc="3D9AB0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62A2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969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FE9A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6837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F420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2084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A257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F604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15B4744"/>
    <w:multiLevelType w:val="multilevel"/>
    <w:tmpl w:val="F620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277BB"/>
    <w:multiLevelType w:val="hybridMultilevel"/>
    <w:tmpl w:val="AE523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E8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20179A"/>
    <w:multiLevelType w:val="multilevel"/>
    <w:tmpl w:val="35F0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E5C66"/>
    <w:multiLevelType w:val="multilevel"/>
    <w:tmpl w:val="E5F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73CE0"/>
    <w:multiLevelType w:val="multilevel"/>
    <w:tmpl w:val="476EA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AD7418"/>
    <w:multiLevelType w:val="hybridMultilevel"/>
    <w:tmpl w:val="1820CF90"/>
    <w:lvl w:ilvl="0" w:tplc="64D00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426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6B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E0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02A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DC17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EBB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234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10EF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4D46698"/>
    <w:multiLevelType w:val="hybridMultilevel"/>
    <w:tmpl w:val="1EDC2440"/>
    <w:lvl w:ilvl="0" w:tplc="FCD2B5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C50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F4BD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E88F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022A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6B9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F40B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F40E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4051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8AB46C5"/>
    <w:multiLevelType w:val="hybridMultilevel"/>
    <w:tmpl w:val="6C4ADE2C"/>
    <w:lvl w:ilvl="0" w:tplc="C876C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862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CE3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EA7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ACF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CCE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AC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483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0C3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20F7EB3"/>
    <w:multiLevelType w:val="hybridMultilevel"/>
    <w:tmpl w:val="B6464E4A"/>
    <w:lvl w:ilvl="0" w:tplc="F5CAE2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8AE1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281B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2A85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0CB3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8C3E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34CF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4ABF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9A50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72724B09"/>
    <w:multiLevelType w:val="multilevel"/>
    <w:tmpl w:val="956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31DA1"/>
    <w:multiLevelType w:val="multilevel"/>
    <w:tmpl w:val="6FF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01BB0"/>
    <w:multiLevelType w:val="hybridMultilevel"/>
    <w:tmpl w:val="E6446FE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30"/>
  </w:num>
  <w:num w:numId="5">
    <w:abstractNumId w:val="14"/>
  </w:num>
  <w:num w:numId="6">
    <w:abstractNumId w:val="21"/>
  </w:num>
  <w:num w:numId="7">
    <w:abstractNumId w:val="15"/>
  </w:num>
  <w:num w:numId="8">
    <w:abstractNumId w:val="5"/>
  </w:num>
  <w:num w:numId="9">
    <w:abstractNumId w:val="11"/>
  </w:num>
  <w:num w:numId="10">
    <w:abstractNumId w:val="31"/>
  </w:num>
  <w:num w:numId="11">
    <w:abstractNumId w:val="22"/>
  </w:num>
  <w:num w:numId="12">
    <w:abstractNumId w:val="1"/>
  </w:num>
  <w:num w:numId="13">
    <w:abstractNumId w:val="23"/>
  </w:num>
  <w:num w:numId="14">
    <w:abstractNumId w:val="3"/>
  </w:num>
  <w:num w:numId="15">
    <w:abstractNumId w:val="29"/>
  </w:num>
  <w:num w:numId="16">
    <w:abstractNumId w:val="24"/>
  </w:num>
  <w:num w:numId="17">
    <w:abstractNumId w:val="6"/>
  </w:num>
  <w:num w:numId="18">
    <w:abstractNumId w:val="16"/>
  </w:num>
  <w:num w:numId="19">
    <w:abstractNumId w:val="18"/>
  </w:num>
  <w:num w:numId="20">
    <w:abstractNumId w:val="25"/>
  </w:num>
  <w:num w:numId="21">
    <w:abstractNumId w:val="12"/>
  </w:num>
  <w:num w:numId="22">
    <w:abstractNumId w:val="27"/>
  </w:num>
  <w:num w:numId="23">
    <w:abstractNumId w:val="26"/>
  </w:num>
  <w:num w:numId="24">
    <w:abstractNumId w:val="7"/>
  </w:num>
  <w:num w:numId="25">
    <w:abstractNumId w:val="13"/>
  </w:num>
  <w:num w:numId="26">
    <w:abstractNumId w:val="28"/>
  </w:num>
  <w:num w:numId="27">
    <w:abstractNumId w:val="17"/>
  </w:num>
  <w:num w:numId="28">
    <w:abstractNumId w:val="8"/>
  </w:num>
  <w:num w:numId="29">
    <w:abstractNumId w:val="9"/>
  </w:num>
  <w:num w:numId="30">
    <w:abstractNumId w:val="4"/>
  </w:num>
  <w:num w:numId="31">
    <w:abstractNumId w:val="2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A48"/>
    <w:rsid w:val="000D303E"/>
    <w:rsid w:val="000F5F38"/>
    <w:rsid w:val="001416E7"/>
    <w:rsid w:val="00277A48"/>
    <w:rsid w:val="00300869"/>
    <w:rsid w:val="00526077"/>
    <w:rsid w:val="00BC14D6"/>
    <w:rsid w:val="00DD3B5A"/>
    <w:rsid w:val="00F4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77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4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A4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A4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A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77A4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77A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277A48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34"/>
    <w:qFormat/>
    <w:rsid w:val="00277A48"/>
    <w:pPr>
      <w:ind w:left="720"/>
      <w:contextualSpacing/>
    </w:pPr>
  </w:style>
  <w:style w:type="character" w:styleId="a4">
    <w:name w:val="Hyperlink"/>
    <w:uiPriority w:val="99"/>
    <w:unhideWhenUsed/>
    <w:rsid w:val="00277A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77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A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A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7A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A48"/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277A48"/>
    <w:rPr>
      <w:b/>
      <w:bCs/>
    </w:rPr>
  </w:style>
  <w:style w:type="paragraph" w:customStyle="1" w:styleId="menus">
    <w:name w:val="menus"/>
    <w:basedOn w:val="a"/>
    <w:rsid w:val="00277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77A48"/>
  </w:style>
  <w:style w:type="character" w:customStyle="1" w:styleId="grame">
    <w:name w:val="grame"/>
    <w:basedOn w:val="a0"/>
    <w:rsid w:val="00277A48"/>
  </w:style>
  <w:style w:type="paragraph" w:customStyle="1" w:styleId="menu">
    <w:name w:val="menu"/>
    <w:basedOn w:val="a"/>
    <w:rsid w:val="00277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55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806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2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0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95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1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5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1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0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4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4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1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38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7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3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8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1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46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74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89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45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6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0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3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9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1%89%D0%B0" TargetMode="External"/><Relationship Id="rId13" Type="http://schemas.openxmlformats.org/officeDocument/2006/relationships/hyperlink" Target="http://www.chuvashia.com/portal/sprav/dobavki.htm" TargetMode="External"/><Relationship Id="rId18" Type="http://schemas.openxmlformats.org/officeDocument/2006/relationships/hyperlink" Target="http://www.chuvashia.com/portal/sprav/dobavki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huvashia.com/portal/sprav/dobavki.htm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chuvashia.com/portal/sprav/dobavki.htm" TargetMode="External"/><Relationship Id="rId25" Type="http://schemas.openxmlformats.org/officeDocument/2006/relationships/hyperlink" Target="http://otherreferats.allbest.ru/cookery/00242420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vashia.com/portal/sprav/dobavki.htm" TargetMode="External"/><Relationship Id="rId20" Type="http://schemas.openxmlformats.org/officeDocument/2006/relationships/hyperlink" Target="http://www.chuvashia.com/portal/sprav/dobavki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24" Type="http://schemas.openxmlformats.org/officeDocument/2006/relationships/hyperlink" Target="http://otherreferats.allbest.ru/cooke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uvashia.com/portal/sprav/dobavki.htm" TargetMode="External"/><Relationship Id="rId23" Type="http://schemas.openxmlformats.org/officeDocument/2006/relationships/hyperlink" Target="http://otherreferats.allbest.ru/" TargetMode="External"/><Relationship Id="rId10" Type="http://schemas.openxmlformats.org/officeDocument/2006/relationships/hyperlink" Target="https://ru.wikipedia.org/wiki/%D0%9F%D1%80%D0%BE%D0%B4%D0%BE%D0%B2%D0%BE%D0%BB%D1%8C%D1%81%D1%82%D0%B2%D0%B5%D0%BD%D0%BD%D0%B0%D1%8F_%D0%B8_%D1%81%D0%B5%D0%BB%D1%8C%D1%81%D0%BA%D0%BE%D1%85%D0%BE%D0%B7%D1%8F%D0%B9%D1%81%D1%82%D0%B2%D0%B5%D0%BD%D0%BD%D0%B0%D1%8F_%D0%BE%D1%80%D0%B3%D0%B0%D0%BD%D0%B8%D0%B7%D0%B0%D1%86%D0%B8%D1%8F_%D0%9E%D0%9E%D0%9D" TargetMode="External"/><Relationship Id="rId19" Type="http://schemas.openxmlformats.org/officeDocument/2006/relationships/hyperlink" Target="http://www.chuvashia.com/portal/sprav/dobavk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6%D0%B4%D1%83%D0%BD%D0%B0%D1%80%D0%BE%D0%B4%D0%BD%D0%B0%D1%8F_%D1%81%D1%82%D0%B0%D0%BD%D0%B4%D0%B0%D1%80%D1%82%D0%B8%D0%B7%D0%B0%D1%86%D0%B8%D1%8F" TargetMode="External"/><Relationship Id="rId14" Type="http://schemas.openxmlformats.org/officeDocument/2006/relationships/hyperlink" Target="http://www.chuvashia.com/portal/sprav/dobavki.htm" TargetMode="External"/><Relationship Id="rId22" Type="http://schemas.openxmlformats.org/officeDocument/2006/relationships/hyperlink" Target="http://www.chuvashia.com/portal/sprav/dobavki.htm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2015-11-25T18:39:00Z</dcterms:created>
  <dcterms:modified xsi:type="dcterms:W3CDTF">2015-11-25T19:32:00Z</dcterms:modified>
</cp:coreProperties>
</file>