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770" w:rsidRDefault="00CB5770" w:rsidP="007B6A2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800850" cy="9660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2E" w:rsidRPr="00CB5770" w:rsidRDefault="007B6A2E" w:rsidP="007B6A2E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CB577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2.3. Программа воспитания </w:t>
      </w:r>
    </w:p>
    <w:bookmarkEnd w:id="0"/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ПОЯСНИТЕЛЬНАЯ ЗАПИСКА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Программа воспитательной работы  муниципального общеобразовательного учреждения  Погорельской основной школы  составлена на основе следующих  нормативных документов: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Конституция Российской Федерации.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Федеральный закон «Об образовании в Российской Федерации» от 29.12.2012, № 273 — ФЗ;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Федеральный закон от 24 июля 1998 г. N 124-ФЗ "Об основных гарантиях прав ребёнка в Российской Федерации";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ab/>
        <w:t>Федеральный закон от 24 июня 1999 г. N 120-ФЗ "Об основах системы профилактики безнадзорности и правонарушений несовершеннолетних"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Федеральный закон от 29 декабря 2010 г. N 436-ФЗ "О защите детей от информации, причиняющей вред их здоровью и развитию";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Указ Президента Российской Федерации от 7 мая 2012 г. N 597 "О мероприятиях по реализации государственной социальной политики";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ab/>
        <w:t>Указ Президента Российской Федерации от 7 мая 2018 г. 2018 года* N 204 "О национальных целях и стратегических задачах развития Российской Федерации на период до 2024 года";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ab/>
        <w:t>Распоряжение Правительства Российской Федерации от 29 мая 2015 г. N 996-р "Об утверждении Стратегии развития воспитания в Российской Федерации на период до 2025 года";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Приказы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России от 6 октября 2009 г. N 373 "Об утверждении и введении в действие федерального государственного образовательного стандарта начального общего образования", от 17 декабря 2010 N 1897 "Об утверждении федерального государственного образовательного стандарта основного общего образования", от 17 мая 2012 г. N 413 "Об утверждении федерального государственного образовательного стандарта среднего общего образования".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Примерная программа воспитания от 2 июня 2020 г. №2/20;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Приказ Министерства образования и науки Российской Федерации от 28.12.2010 № 2106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«Об утверждении федеральных требований к образовательным учреждениям в части охраны здоровья обучающихся, воспитанников»;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Концепция духовно-нравственного развития и воспитания личности гражданина России / под ред. А.Я. Данилюка, АЮМ,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Кондакова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>, В.А. Тишков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а-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— М: Просвещение, 2011 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Санитарно-эпидемиологические правила и нормы СанПиН 242.3286-15 «Санитарн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 (утверждены постановлением Главного государственного санитарного врача Российской Федерации от 10 июля 2015 г. № 26);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Календарь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2020/21 учебный год от 29.05.2020 № ВБ – 1164/04.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Воспитательная программа является обязательной частью основной образовательной программы Погорельской основной школы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и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призвана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Данная программа воспитания показывает систему работы с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в школе.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1. ОСОБЕННОСТИ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ОРГАНИЗУЕМОГО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В ШКОЛЕ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ВОСПИТАТЕЛЬНОГО ПРОЦЕССА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Погорельская школа является основной общеобразовательной школой, численность обучающихся на 1 сентября 2020 года составляет 23 человека, численность педагогического коллектива – 7 человек. Обучение ведётся с 1 по 9 класс по двум уровням образования: начальное общее образование, основное общее образование.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Погорельская основная школа - это  сельская школа, удаленная от культурных и научных центров, спортивных школ и школ искусств. В ней обучаются менее тридцати учащихся. Нет ставок социального педагога, психолога, качество сети Интернет невысокое  и др. Данные факторы не могут не вносить  особенности в воспитательный процесс. Но следствием этого являются и  положительные стороны.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Социокультурная среда деревни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– местные жители,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 Таким образом,  создавая  условия для  ребенка по выбору форм, способов самореализации на основе освоения общечеловеческих ценностей,  учитываем особенности сельской школы.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  В процессе воспитания сотрудничаем с Домом культуры и библиотекой д.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Игнатцево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, администрацией сельского поселения, КДН и ЗП, ПДН ОВД Первомайского района. Начали принимать участие в проектах Российского движения школьников.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    В школе работает школьный краеведческий музей.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системность, целесообразность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нешаблонность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воспитания как условия его эффективности.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Основными традициями воспитания в образовательной организации являются следующие: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- 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2. ЦЕЛЬ И ЗАДАЧИ ВОСПИТАНИЯ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Исходя из этого воспитательного идеала, а также основываясь на базовых для нашего общества ценностях (семья, труд, отечество, природа, мир, знания, культура, здоровье, человек), общая цель воспитания в школе – личностное развитие школьников, проявляющееся: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всем уровням общего образования: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 семье как главной опоре в жизни человека и источнику его счастья;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- к своей малой и большой Родине как месту, в котором человек вырос и познал первые радости и неудачи, которое завещано ему предками и которое  нужно оберегать; 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взаимоподдерживающие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отношения, дающие человеку радость общения и позволяющие избегать чувства одиночества;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 самим себе как хозяевам своей судьбы, самоопределяющимся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самореализующимся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личностям, отвечающим за свое собственное будущее.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Достижению поставленной цели воспитания школьников  способствует решение следующих основных задач: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поддерживать деятельность функционирующих на базе школы детских общественных объединений и организаций (РДШ);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организовывать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профориентационную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работу со школьниками;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организовать работу школьных медиа, реализовывать их воспитательный потенциал;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развивать предметно-эстетическую среду школы и реализовывать ее воспитательные возможности;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 ВИДЫ, ФОРМЫ И СОДЕРЖАНИЕ ДЕЯТЕЛЬНОСТИ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3.1. Модуль «Ключевые общешкольные дела»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Для этого в школе используются следующие формы работы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На внешкольном уровне: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районные методические площадки для обучающихся и педагогов по развитию ученического самоуправления;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проводимые для жителей микрорайона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На школьном уровне: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lastRenderedPageBreak/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-День Учителя (поздравление учителей, концертная программа, подготовленная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>, проводимая в актовом зале при полном составе учеников и учителей Школы);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-праздники,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-День науки (подготовка проектов, исследовательских работ и их защита)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«Посвящение в пятиклассники»;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«Первый звонок»;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«Последний звонок».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-еженедельные общешкольные линейки (по понедельникам) с вручением грамот и благодарностей;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-награждение на торжественной линейке «Последний звонок» по итогам учебного года Похвальными листами и грамотами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>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На уровне классов: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участие школьных классов в реализации общешкольных ключевых дел;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плана деятельности выборного органа ученического самоуправления класса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>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На индивидуальном уровне: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вовлечение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по возможности каждого ребенка в ключевые дела школы в одной из возможных для них ролей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3.2. Модуль «Классное руководство»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Работа с классным коллективом: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дел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профориентационной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самореализоваться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сплочение коллектива класса через: игры и тренинги на сплочение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командообразование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микрогруппами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поздравления, сюрпризы, творческие подарки и розыгрыши;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внутриклассные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«огоньки» и вечера, дающие каждому школьнику возможность рефлексии собственного участия в жизни класса. 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Индивидуальная работа с учащимися: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поддержка ребенка в решении важных для него жизненных проблем (установление и укрепление взаимоотношений с одноклассниками 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Работа с учителями, преподающими в классе: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привлечение учителей к участию во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внутриклассных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от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учебной, обстановке;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Работа с родителями учащихся или их законными представителями: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регулярное информирование родителей о школьных успехах и проблемах их детей, о жизни класса в целом;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создание и организация работы родительского комитета школы, участвующих в управлении образовательной организацией и решении вопросов воспитания и обучения их детей;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привлечение членов семей школьников к организации и проведению дел класса;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Модуль 3.3. </w:t>
      </w:r>
      <w:bookmarkStart w:id="1" w:name="_Hlk30338243"/>
      <w:r w:rsidRPr="007B6A2E">
        <w:rPr>
          <w:rFonts w:ascii="Times New Roman" w:hAnsi="Times New Roman" w:cs="Times New Roman"/>
          <w:sz w:val="20"/>
          <w:szCs w:val="20"/>
        </w:rPr>
        <w:t>«Курсы внеурочной деятельности»</w:t>
      </w:r>
      <w:bookmarkEnd w:id="1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через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самореализоваться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поощрение педагогами детских инициатив и детского самоуправления.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видов:·    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спортивно-оздоровительное,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духовно-нравственное,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социальное,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общеинтеллектуальное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общекультурное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   Пять направлений внеурочной деятельности реализуются в её 7 видах: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1) игровая деятельность: Курсы внеурочной деятельности  «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Играйка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»,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2) познавательная деятельность: курсы внеурочной деятельности «Мир, в котором ты живешь», «Первые шаги в мире информатики», «Основы духовно-нравственной культуры и светской этики»,  «Мой профессиональный выбор»,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3)досугово - развлекательная деятельность (досуговое общение): внеурочная деятельность на базе ДК и библиотеки.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4) художественное творчество: курсы внеурочной деятельности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«Музыка вокруг нас», создающие благоприятные условия для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просоциальной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5) трудовая (производственная) деятельность: курс внеурочной деятельности  «Резьба по дереву», направленный 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6) спортивно-оздоровительная деятельность: курсы внеурочной деятельности «Спортивные игры», «ОФП»,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7) туристско-краеведческая деятельность: внеурочная деятельность по курсу «Мир, в котором я живу».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3.4. Модуль «Школьный урок»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Реализация школьными педагогами воспитательного потенциала урока предполагает следующее: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3.5. Модуль «Самоуправление»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Детское самоуправление в школе осуществляется следующим образом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На уровне школы: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через деятельность выборного Совета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обучащихся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На уровне классов: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через деятельность выборных по инициативе и предложениям учащихся класса лидеров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 xml:space="preserve">( 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>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через деятельность выборных органов самоуправления, отвечающих за различные направления работы класса;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На индивидуальном уровне: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внутриклассных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дел;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через реализацию функций школьниками, отвечающими за различные направления работы в классе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3.6. Модуль «Детские общественные объединения» (РДШ)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Деятельность школьного отделения РДШ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РДШ развивает социальную направленность личности обучающегося, привлекает школьников к различным видам активности, формирует благоприятный микр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климат для детей в школе, семье, ближайшем социальном окружении.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Воспитание в РДШ осуществляется через направления: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Личностное развитие – участие в городских,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на популяризацию профессий направлены уроки «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ПроеКТОрия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>»; любовь к здоровому образу жизни прививается на соревнованиях «Веселые старты», ГТО;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Гражданская активность - волонтеры участвуют в мероприятиях, посвященных Победе и другим событиям, отправляются в социальные и экологические рейды и десанты;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Военно-патриотическое направление – деятельность отрядов юных инспекторов дорожного движения и т. д.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Информационно-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медийное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направление - объединяет ребят, участвующих в работе школьных редакций, детского радио; создании и поддержке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интернет-странички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школы и РДШ в соц. сетях, организации деятельности школьного пресс-центра, в рамках Всероссийской медиа-школы они учатся писать статьи, собирать фотоматериалы, вести блоги и сообщества в соц. сетях.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Основными формами деятельности членов РДШ являются: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участие в днях единых действий и в совместных социально значимых мероприятиях;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коллективно-творческая деятельность, забота о старших и младших;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информационно-просветительские мероприятия;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разработка и поддержка инициативных проектов обучающихся;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организация наставничества «Дети обучают детей» и др.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       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Действующее на базе школы детское общественное движение «Цветик-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семицветик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» – это добровольное детско-юношеское объединение обучающихся  Погорельской основной школы, созданное по инициативе детей и взрослых, объединившихся на основе общности интересов для реализации общих целей. 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30EC" wp14:editId="776A8BEC">
                <wp:simplePos x="0" y="0"/>
                <wp:positionH relativeFrom="column">
                  <wp:posOffset>1998345</wp:posOffset>
                </wp:positionH>
                <wp:positionV relativeFrom="paragraph">
                  <wp:posOffset>90170</wp:posOffset>
                </wp:positionV>
                <wp:extent cx="2044065" cy="533400"/>
                <wp:effectExtent l="10795" t="5080" r="12065" b="1397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A2E" w:rsidRPr="007B6A2E" w:rsidRDefault="007B6A2E" w:rsidP="007B6A2E">
                            <w:r w:rsidRPr="007B6A2E">
                              <w:t>«Цветик-</w:t>
                            </w:r>
                            <w:proofErr w:type="spellStart"/>
                            <w:r w:rsidRPr="007B6A2E">
                              <w:t>семицветик</w:t>
                            </w:r>
                            <w:proofErr w:type="spellEnd"/>
                            <w:r w:rsidRPr="007B6A2E"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57.35pt;margin-top:7.1pt;width:160.9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">
                <v:textbox>
                  <w:txbxContent>
                    <w:p w:rsidR="007B6A2E" w:rsidRPr="007B6A2E" w:rsidRDefault="007B6A2E" w:rsidP="007B6A2E">
                      <w:r w:rsidRPr="007B6A2E">
                        <w:t>«Цветик-семицветик»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6D3CC" wp14:editId="487804B6">
                <wp:simplePos x="0" y="0"/>
                <wp:positionH relativeFrom="column">
                  <wp:posOffset>1613535</wp:posOffset>
                </wp:positionH>
                <wp:positionV relativeFrom="paragraph">
                  <wp:posOffset>21590</wp:posOffset>
                </wp:positionV>
                <wp:extent cx="257175" cy="557530"/>
                <wp:effectExtent l="83185" t="0" r="126365" b="0"/>
                <wp:wrapNone/>
                <wp:docPr id="11" name="Стрелка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7269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127.05pt;margin-top:1.7pt;width:20.25pt;height:43.9pt;rotation:290244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">
                <v:textbox style="layout-flow:vertical-ideographic"/>
              </v:shape>
            </w:pict>
          </mc:Fallback>
        </mc:AlternateContent>
      </w: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99E85" wp14:editId="6C233D70">
                <wp:simplePos x="0" y="0"/>
                <wp:positionH relativeFrom="column">
                  <wp:posOffset>4356735</wp:posOffset>
                </wp:positionH>
                <wp:positionV relativeFrom="paragraph">
                  <wp:posOffset>-128270</wp:posOffset>
                </wp:positionV>
                <wp:extent cx="257175" cy="557530"/>
                <wp:effectExtent l="19050" t="52705" r="0" b="61595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5694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343.05pt;margin-top:-10.1pt;width:20.25pt;height:43.9pt;rotation:-447359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">
                <v:textbox style="layout-flow:vertical-ideographic"/>
              </v:shape>
            </w:pict>
          </mc:Fallback>
        </mc:AlternateContent>
      </w: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8EBD3" wp14:editId="4E7BB420">
                <wp:simplePos x="0" y="0"/>
                <wp:positionH relativeFrom="column">
                  <wp:posOffset>3004185</wp:posOffset>
                </wp:positionH>
                <wp:positionV relativeFrom="paragraph">
                  <wp:posOffset>97790</wp:posOffset>
                </wp:positionV>
                <wp:extent cx="257175" cy="557530"/>
                <wp:effectExtent l="16510" t="5080" r="21590" b="18415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9" o:spid="_x0000_s1026" type="#_x0000_t67" style="position:absolute;margin-left:236.55pt;margin-top:7.7pt;width:20.25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">
                <v:textbox style="layout-flow:vertical-ideographic"/>
              </v:shape>
            </w:pict>
          </mc:Fallback>
        </mc:AlternateConten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A0B7C" wp14:editId="4E578869">
                <wp:simplePos x="0" y="0"/>
                <wp:positionH relativeFrom="column">
                  <wp:posOffset>4442460</wp:posOffset>
                </wp:positionH>
                <wp:positionV relativeFrom="paragraph">
                  <wp:posOffset>149225</wp:posOffset>
                </wp:positionV>
                <wp:extent cx="1362075" cy="914400"/>
                <wp:effectExtent l="6985" t="6350" r="12065" b="12700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A2E" w:rsidRPr="007B6A2E" w:rsidRDefault="007B6A2E" w:rsidP="007B6A2E">
                            <w:r w:rsidRPr="007B6A2E">
                              <w:t>БЕРЕГ ЮНОСТИ</w:t>
                            </w:r>
                          </w:p>
                          <w:p w:rsidR="007B6A2E" w:rsidRPr="007B6A2E" w:rsidRDefault="007B6A2E" w:rsidP="007B6A2E">
                            <w:r w:rsidRPr="007B6A2E">
                              <w:t>8-9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7" style="position:absolute;margin-left:349.8pt;margin-top:11.75pt;width:107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">
                <v:textbox>
                  <w:txbxContent>
                    <w:p w:rsidR="007B6A2E" w:rsidRPr="007B6A2E" w:rsidRDefault="007B6A2E" w:rsidP="007B6A2E">
                      <w:r w:rsidRPr="007B6A2E">
                        <w:t>БЕРЕГ ЮНОСТИ</w:t>
                      </w:r>
                    </w:p>
                    <w:p w:rsidR="007B6A2E" w:rsidRPr="007B6A2E" w:rsidRDefault="007B6A2E" w:rsidP="007B6A2E">
                      <w:r w:rsidRPr="007B6A2E">
                        <w:t>8-9 классы</w:t>
                      </w:r>
                    </w:p>
                  </w:txbxContent>
                </v:textbox>
              </v:oval>
            </w:pict>
          </mc:Fallback>
        </mc:AlternateContent>
      </w: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9016F" wp14:editId="4D58B845">
                <wp:simplePos x="0" y="0"/>
                <wp:positionH relativeFrom="column">
                  <wp:posOffset>89535</wp:posOffset>
                </wp:positionH>
                <wp:positionV relativeFrom="paragraph">
                  <wp:posOffset>53975</wp:posOffset>
                </wp:positionV>
                <wp:extent cx="1381125" cy="914400"/>
                <wp:effectExtent l="6985" t="6350" r="12065" b="1270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A2E" w:rsidRPr="007B6A2E" w:rsidRDefault="007B6A2E" w:rsidP="007B6A2E">
                            <w:r w:rsidRPr="007B6A2E">
                              <w:t>СОЛНЫШКО</w:t>
                            </w:r>
                          </w:p>
                          <w:p w:rsidR="007B6A2E" w:rsidRPr="007B6A2E" w:rsidRDefault="007B6A2E" w:rsidP="007B6A2E">
                            <w:r w:rsidRPr="007B6A2E"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8" style="position:absolute;margin-left:7.05pt;margin-top:4.25pt;width:108.7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">
                <v:textbox>
                  <w:txbxContent>
                    <w:p w:rsidR="007B6A2E" w:rsidRPr="007B6A2E" w:rsidRDefault="007B6A2E" w:rsidP="007B6A2E">
                      <w:r w:rsidRPr="007B6A2E">
                        <w:t>СОЛНЫШКО</w:t>
                      </w:r>
                    </w:p>
                    <w:p w:rsidR="007B6A2E" w:rsidRPr="007B6A2E" w:rsidRDefault="007B6A2E" w:rsidP="007B6A2E">
                      <w:r w:rsidRPr="007B6A2E"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A20AB4" wp14:editId="66817AD9">
                <wp:simplePos x="0" y="0"/>
                <wp:positionH relativeFrom="column">
                  <wp:posOffset>2404110</wp:posOffset>
                </wp:positionH>
                <wp:positionV relativeFrom="paragraph">
                  <wp:posOffset>53340</wp:posOffset>
                </wp:positionV>
                <wp:extent cx="1457325" cy="914400"/>
                <wp:effectExtent l="6985" t="9525" r="12065" b="9525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B6A2E" w:rsidRPr="007B6A2E" w:rsidRDefault="007B6A2E" w:rsidP="007B6A2E">
                            <w:r w:rsidRPr="007B6A2E">
                              <w:t xml:space="preserve">РОДНИЧОК </w:t>
                            </w:r>
                          </w:p>
                          <w:p w:rsidR="007B6A2E" w:rsidRPr="007B6A2E" w:rsidRDefault="007B6A2E" w:rsidP="007B6A2E">
                            <w:r w:rsidRPr="007B6A2E">
                              <w:t>5-7 классы</w:t>
                            </w:r>
                          </w:p>
                          <w:p w:rsidR="007B6A2E" w:rsidRPr="007B6A2E" w:rsidRDefault="007B6A2E" w:rsidP="007B6A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9" style="position:absolute;margin-left:189.3pt;margin-top:4.2pt;width:114.7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">
                <v:textbox>
                  <w:txbxContent>
                    <w:p w:rsidR="007B6A2E" w:rsidRPr="007B6A2E" w:rsidRDefault="007B6A2E" w:rsidP="007B6A2E">
                      <w:r w:rsidRPr="007B6A2E">
                        <w:t xml:space="preserve">РОДНИЧОК </w:t>
                      </w:r>
                    </w:p>
                    <w:p w:rsidR="007B6A2E" w:rsidRPr="007B6A2E" w:rsidRDefault="007B6A2E" w:rsidP="007B6A2E">
                      <w:r w:rsidRPr="007B6A2E">
                        <w:t>5-7 классы</w:t>
                      </w:r>
                    </w:p>
                    <w:p w:rsidR="007B6A2E" w:rsidRPr="007B6A2E" w:rsidRDefault="007B6A2E" w:rsidP="007B6A2E"/>
                  </w:txbxContent>
                </v:textbox>
              </v:oval>
            </w:pict>
          </mc:Fallback>
        </mc:AlternateConten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через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о-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развлекательных мероприятий; помощь в благоустройстве территории Детского сада «Ладушки»;  участие школьников в работе на прилегающей к школе территории 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т.п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>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квестов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>, театрализаций и т.п.);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объединения: детско-юношеское движение «Цветик-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семицветик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>» имеет эмблему.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 Эмблемой объединения является изображение цветка как символа роста, жизни. Его сердцевина – земной шар (планета) с семью лепестками, символизирующим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и–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 тепло, радость, любовь, положительную энергию, чистоту, мир, добро.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Модуль 3.7. «Экскурсии, походы»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самообслуживающего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труда, преодоления их инфантильных и эгоистических наклонностей, обучения рациональному </w:t>
      </w:r>
      <w:r w:rsidRPr="007B6A2E">
        <w:rPr>
          <w:rFonts w:ascii="Times New Roman" w:hAnsi="Times New Roman" w:cs="Times New Roman"/>
          <w:sz w:val="20"/>
          <w:szCs w:val="20"/>
        </w:rPr>
        <w:lastRenderedPageBreak/>
        <w:t>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выездные экскурсии в музей,  на предприятие; на представления в кинотеатр, драмтеатр, цирк.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3.8 Модуль «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Школьные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медиа»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газету образовательной организации, школьное радио, 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школьный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медиацентр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7B6A2E">
        <w:rPr>
          <w:rFonts w:ascii="Times New Roman" w:hAnsi="Times New Roman" w:cs="Times New Roman"/>
          <w:sz w:val="20"/>
          <w:szCs w:val="20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  <w:proofErr w:type="gramEnd"/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3.9. Модуль «Профориентация»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профориентационно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внепрофессиональную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составляющие такой деятельности: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циклы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профориентационных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профориентационные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игры:  деловые игры,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квесты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посещение дней открытых дверей в средних специальных учебных заведениях и вузах;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профориентационного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онлайн-тестирования;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участие в работе всероссийских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профориентационных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проектов, созданных в сети интернет;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освоение школьниками основ профессии в рамках  курсов внеурочной деятельности.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3.10. Модуль «Организация предметно-эстетической среды»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внеучебные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занятия;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3.11. Модуль «Работа с родителями»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На групповом уровне: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 На индивидуальном уровне: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обращение к специалистам по запросу родителей для решения острых конфликтных ситуаций;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помощь со стороны родителей в подготовке и проведении общешкольных и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внутриклассных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мероприятий воспитательной направленности;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индивидуальное консультирование c целью координации воспитательных усилий педагогов и родителей.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4. ОСНОВНЫЕ НАПРАВЛЕНИЯ САМОАНАЛИЗА ВОСПИТАТЕЛЬНОЙ РАБОТЫ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Самоанализ осуществляется ежегодно силами самой школы.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отношение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как к воспитанникам, так и к педагогам, реализующим воспитательный процесс;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Основными направлениями анализа организуемого в школе воспитательного процесса: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1. Результаты воспитания, социализации и саморазвития школьников.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Осуществляется анализ классными руководителями совместно со старшей вожатой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проблемы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решить не удалось и почему;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какие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новые проблемы появились, над чем далее предстоит работать педагогическому коллективу.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2. Состояние организуемой в школе совместной деятельности детей и взрослых.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Внимание при этом уделяется  вопросам, связанным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проводимых общешкольных ключевых дел;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совместной деятельности классных руководителей и их классов;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организуемой в школе внеурочной деятельности;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реализации личностно развивающего потенциала школьных уроков;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существующего в школе ученического самоуправления;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функционирующих на базе школы детских общественных объединений;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качеством проводимых в школе экскурсий, походов; 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качеством </w:t>
      </w:r>
      <w:proofErr w:type="spellStart"/>
      <w:r w:rsidRPr="007B6A2E">
        <w:rPr>
          <w:rFonts w:ascii="Times New Roman" w:hAnsi="Times New Roman" w:cs="Times New Roman"/>
          <w:sz w:val="20"/>
          <w:szCs w:val="20"/>
        </w:rPr>
        <w:t>профориентационной</w:t>
      </w:r>
      <w:proofErr w:type="spellEnd"/>
      <w:r w:rsidRPr="007B6A2E">
        <w:rPr>
          <w:rFonts w:ascii="Times New Roman" w:hAnsi="Times New Roman" w:cs="Times New Roman"/>
          <w:sz w:val="20"/>
          <w:szCs w:val="20"/>
        </w:rPr>
        <w:t xml:space="preserve"> работы школы;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- качеством работы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школьных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 xml:space="preserve"> медиа;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организации предметно-эстетической среды школы;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- качеством взаимодействия школы и семей школьников.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5 Ожидаемые результаты.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 xml:space="preserve">Создание системы гражданско-патриотического и нравственно-правового воспитания </w:t>
      </w:r>
      <w:proofErr w:type="gramStart"/>
      <w:r w:rsidRPr="007B6A2E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7B6A2E">
        <w:rPr>
          <w:rFonts w:ascii="Times New Roman" w:hAnsi="Times New Roman" w:cs="Times New Roman"/>
          <w:sz w:val="20"/>
          <w:szCs w:val="20"/>
        </w:rPr>
        <w:t>, способствующей воспитанию человека и гражданина, ответственного за свою судьбу и судьбу своего отечества. Снижение числа подростков, состоящих на учете за правонарушения, склонных к вредным привычкам.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Развитое чувство восприятия прекрасного. Умение найти своё место в творчестве каждого ребенка. Массовое участие в культурном досуге. Повышение количества обучающихся, занимающихся в кружках и спортивных секциях школы и города.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lastRenderedPageBreak/>
        <w:t>Развитие потребности занятий физической культуры и спортом, интереса к жизни людей и природы, к истории и географии своего города, края, государства.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Полное удовлетворение интересов и потребностей, обучающихся в дополнительном образовании.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Укрепление связи семьи и школы в интересах развития ребенка. Создание системы педагогической подготовки родителей.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Создание единого воспитательного пространства всеми заинтересованными государственными и общественными учреждениями и организациями.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Создание системы повышения профессионального мастерства педагогов. Внедрение в практическую деятельность достижений передовой педагогической науки, инновационной и экспериментальной работы в области воспитания.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Усиление ориентации школьников на духовные ценности, воспитание юного гражданина.</w:t>
      </w: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  <w:r w:rsidRPr="007B6A2E">
        <w:rPr>
          <w:rFonts w:ascii="Times New Roman" w:hAnsi="Times New Roman" w:cs="Times New Roman"/>
          <w:sz w:val="20"/>
          <w:szCs w:val="20"/>
        </w:rPr>
        <w:t>Календарный план воспитательной работы на 2021-2022 год</w:t>
      </w: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3819"/>
        <w:gridCol w:w="1087"/>
        <w:gridCol w:w="2976"/>
      </w:tblGrid>
      <w:tr w:rsidR="007B6A2E" w:rsidRPr="007B6A2E" w:rsidTr="00591F76">
        <w:trPr>
          <w:trHeight w:val="299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7B6A2E" w:rsidRPr="007B6A2E" w:rsidTr="00591F76">
        <w:trPr>
          <w:trHeight w:val="276"/>
        </w:trPr>
        <w:tc>
          <w:tcPr>
            <w:tcW w:w="10443" w:type="dxa"/>
            <w:gridSpan w:val="4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</w:tr>
      <w:tr w:rsidR="007B6A2E" w:rsidRPr="007B6A2E" w:rsidTr="00591F76">
        <w:trPr>
          <w:trHeight w:val="313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- патриотическое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знаний. Урок Мира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2-5.09.2021. День солидарности в борьбе с терроризмом - классные часы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Линейка «Здравствуй, школа!».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мероприятий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«Дню   пожилого   человека» 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«Дню учителя»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Сбор данных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одаренных обучающихся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Планирование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участия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интеллектуальных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конкурсах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и олимпиадах.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08.09.2021.Международный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распространения грамотности. Классные мероприятия по теме.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Всероссийский урок истории «Преобразования Петра Великого»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Операция «Класс - мой дом и мне комфортно в нем» (благоустройство и озеленение классных комнат)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дежурства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Родительские классные собрания по плану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родительское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собрание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Выборы органов самоуправления в классах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собрания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Планиро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  <w:sectPr w:rsidR="007B6A2E" w:rsidRPr="007B6A2E" w:rsidSect="00125456">
          <w:footerReference w:type="default" r:id="rId8"/>
          <w:pgSz w:w="11910" w:h="16840"/>
          <w:pgMar w:top="860" w:right="760" w:bottom="880" w:left="440" w:header="0" w:footer="617" w:gutter="0"/>
          <w:cols w:space="720"/>
          <w:titlePg/>
          <w:docGrid w:linePitch="272"/>
        </w:sect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43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6"/>
      </w:tblGrid>
      <w:tr w:rsidR="007B6A2E" w:rsidRPr="007B6A2E" w:rsidTr="00591F76">
        <w:trPr>
          <w:trHeight w:val="299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Направление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работы класса на 2021-22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уч. год»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Регистрация в РДШ. Оформление документов.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Рейд по проверке соблюдения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уч-ся единой школьной формы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Ученический Совет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proofErr w:type="gramEnd"/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оздоровительное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Регистрация и участие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про-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грамме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ВФСК ГТО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рук.,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7B6A2E" w:rsidRPr="007B6A2E" w:rsidTr="00591F76">
        <w:trPr>
          <w:trHeight w:val="1495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5-9кл.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2-8.09.2021. Разработка и реализация мероприятий в рамках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недели безопасности.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психолог, уч. ОБЖ</w:t>
            </w:r>
          </w:p>
        </w:tc>
      </w:tr>
      <w:tr w:rsidR="007B6A2E" w:rsidRPr="007B6A2E" w:rsidTr="00591F76">
        <w:trPr>
          <w:trHeight w:val="35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Беседы в классах по ПДД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Корректировка/заполнение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социального паспорта классов.</w:t>
            </w:r>
          </w:p>
        </w:tc>
        <w:tc>
          <w:tcPr>
            <w:tcW w:w="1088" w:type="dxa"/>
            <w:gridSpan w:val="3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рук.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сихолог</w:t>
            </w:r>
            <w:proofErr w:type="spellEnd"/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Рейд «Внимание! Подросток!»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792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Вовлечение учащихся и учащихся группы риска в работу творческих объединений дополнительного образования, работающих на базе школы 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внеурочную деятельность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рук.,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классных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руководителей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2390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планирование воспитательной работы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классов на 2021-22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spellEnd"/>
            <w:proofErr w:type="gramEnd"/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2643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комплектования творческих объединений дополнительного образования, работающих на базе школы и внеурочной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деятельности, оформление    документации,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том  числе  и  учащимися «группы риска»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Проверка планов воспитатель-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ной работы у классных руководителей 5-9 классов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 психолог,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Проверка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соблюдения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уч-ся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единой школьной формы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</w:tr>
      <w:tr w:rsidR="007B6A2E" w:rsidRPr="007B6A2E" w:rsidTr="00591F76">
        <w:trPr>
          <w:trHeight w:val="2990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часы, встречи, часы общения «Люди пожилые, сердцем молодые», «Мои любимые   бабушки   и дедушки»,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«Старость     нужно   уважать»,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«Бабушка рядышком с дедушкой», «Ветераны педагогического  труда  » посвященные Международному дню пожилых людей.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30.10.2021. День памяти политических репрессий. Урок Памяти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8-9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истории,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проведение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предметной недели по биологии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5 - 9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Уч. биологии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16.10.2021.Участие во Всероссийском уроке «Экология и энергосбережение»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биологии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Всероссийский открытый урок «Петр 1»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Операция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«Чистый двор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–ч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истая школа!»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проф.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мастерства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«Как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устроена библиотека?»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Библиотекарь,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26.10.2021.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Международный день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школьных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библиотек.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Библиотекарь,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по бесплатной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204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Семейная   акция   «Открытка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подарок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своими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руками!»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Дню пожилого человека и Дню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5–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Открытое мероприятие для родителей «Поговорим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правильном питании»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5–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биологии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Совета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Лидеров,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школы актива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Рейд по соблюдению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учебной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6A2E" w:rsidRPr="007B6A2E" w:rsidTr="00591F76">
        <w:trPr>
          <w:trHeight w:val="312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оздоровительное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физ-ры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учитель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Международный День учителя. Праздничное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мероприятие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«Учитель будет вечен на Земле!»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Акция «Спешите делать добро» (поздравление ветеранов педагогического труда)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2392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Посещение семей и семей несовершеннолетних обучающихся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состоящих на учете в ПДН ОМВД России по Первомайскому району с целью проверки бытовых условий и выполнения режима дня, составление актов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 – 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Проф. беседа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«Дисциплина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школе»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Психолог,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28-30.10.2021.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Всероссийский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Встреча с представителем ПДН ОМВД России по Первомайскому району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04.10.2021.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Всемирный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день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защиты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животных.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Классные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часы «Мы в ответе за тех, кого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приручили»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биологии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Заседание Совета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профилактики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Психолог, директор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Индивидуальные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собеседования с классными руководителями, помощь в подготовке мероприятий.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2690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8,9,10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выполнения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плана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мероприятий на октябрь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277"/>
        </w:trPr>
        <w:tc>
          <w:tcPr>
            <w:tcW w:w="10450" w:type="dxa"/>
            <w:gridSpan w:val="12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04.11.2021.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День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народного единства.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Классные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часы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данной тематике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Старт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акции «Прадеды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–д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еды – солдаты Победы!».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5-10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22.11.2021. День словаря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мероприятия по теме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5-7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районной научн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Дежурство по школе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7- 9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сезонной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школе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«Твое профессиональное будущее»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 – 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906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родительское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собрание. Родительский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всеобуч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рук, директор</w:t>
            </w:r>
          </w:p>
        </w:tc>
      </w:tr>
      <w:tr w:rsidR="007B6A2E" w:rsidRPr="007B6A2E" w:rsidTr="00591F76">
        <w:trPr>
          <w:trHeight w:val="906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Рейд в семьи учащихся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школы актива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Совместное заседание Совета Лидеров и школьного родительского комитета по подготовке и проведению новогодних праздников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оздоровительное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учителя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16.11.2021.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Международный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001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26.11.2021. День матери в России. Классные часы «Мамы всякие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важны!»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1-9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мероприятие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«Маме! С любовью!»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Организация осенних каникул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(по особому плану)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Акция «Внимание! Дорога!»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5-7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Беседы, конкурсы плакатов, посвященных Всемирному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дню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борьбы с курением.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МО классных руководителей.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Обзор новинок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методической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литературы.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</w:tr>
      <w:tr w:rsidR="007B6A2E" w:rsidRPr="007B6A2E" w:rsidTr="00591F76">
        <w:trPr>
          <w:trHeight w:val="1795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практики проведения классными руководителями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часов, посвященных реализации духовно – нравственного потенциала личности обучающихся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 5-9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организацией питания в школе: охват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горячим питанием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Работа классных руководителей и учителей - предметников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дневниками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03.12.2021. День Неизвестного солдата. Общешкольная Акция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«Письмо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неизвестному солдату»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5-8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ук, учитель истории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09.12.2021. День Героев Отечества. Классные часы «Ими гордится Россия! Ими гордимся мы!»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1-4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ук-ли</w:t>
            </w:r>
          </w:p>
        </w:tc>
      </w:tr>
      <w:tr w:rsidR="007B6A2E" w:rsidRPr="007B6A2E" w:rsidTr="00591F7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Конституции РФ. Часы общения «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Главный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Закон Жизни!»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Дежурство по школе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7–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1-9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онлайн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урока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советов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(педагогического, родительского и ученического) по подготовке к новому году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вожатая.</w:t>
            </w:r>
          </w:p>
        </w:tc>
      </w:tr>
      <w:tr w:rsidR="007B6A2E" w:rsidRPr="007B6A2E" w:rsidTr="00591F76">
        <w:trPr>
          <w:trHeight w:val="596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школы актива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оздоровительное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Веселые зимние старты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физ-ры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учителя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Подготовка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проведение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рук,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вожатая</w:t>
            </w:r>
          </w:p>
        </w:tc>
      </w:tr>
      <w:tr w:rsidR="007B6A2E" w:rsidRPr="007B6A2E" w:rsidTr="00591F76">
        <w:trPr>
          <w:trHeight w:val="2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600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конкурсе на лучшее новогоднее оформление классов.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01.12.2021. Беседы, посвященные Дню борьбы со СПИДом.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8-9кл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Беседы по профилактике суицидального поведения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несовершеннолетних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общения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«Правовой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лабиринт»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Учитель обществознания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Посещение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классных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плану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новогодних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праздников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плану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качества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работы классных руководителей с активом школьного самоуправления</w:t>
            </w:r>
          </w:p>
        </w:tc>
        <w:tc>
          <w:tcPr>
            <w:tcW w:w="1105" w:type="dxa"/>
            <w:gridSpan w:val="5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соблюдением техники безопасности во время проведения внеклассных мероприятий в школе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состояния журналов внеурочной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деятельности, кружковой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наконец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первого полугодия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ЯНВАРЬ 2021 г.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5-8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музея, учитель истории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27.01.2022.Час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 истории, библиотекарь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дистанционных олимпиадах и конкурсах школьников по предметам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асы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«Я в рабочие пойду,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пусть меня научат»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эссе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«Еще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не студенты, но все же…»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8-9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литера-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туры,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Психолог,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Индивид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онсультации с родителями тревожных детей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педагог-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фотогалереи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«Хороша ты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Зимушка-Зима!»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1-7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рук, учитель изо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родительское собрание.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Родительский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всеобуч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14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Профилактика  правонарушений, состояние дисциплины в школе, анализ посещаемости и пропусков уроков без уважительной причины.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педагог-психолог, инспектор ПДН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школе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школы актива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296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оздоровительное</w:t>
            </w: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Зимняя школьная спартакиада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ук-ли, учит.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физ-ры</w:t>
            </w:r>
            <w:proofErr w:type="spellEnd"/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учитель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82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</w:t>
            </w:r>
          </w:p>
        </w:tc>
      </w:tr>
      <w:tr w:rsidR="007B6A2E" w:rsidRPr="007B6A2E" w:rsidTr="00591F76">
        <w:trPr>
          <w:trHeight w:val="600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Дни здоровья «Зимние забавы»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 время школьных каникул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Разработка положения школьного конкурса «Созвездие талантов»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зимних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каникул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(по особому плану)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ук-ли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уровня включенности учащихся в организацию учебно-воспитательной деятельности и управление ею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рук-ли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2092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15.02.2022.Часы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общения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классах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посвященные Дню защитников Отечества.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часы «Молодая Гвардия» - мы помним!»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конкурса солдатской песни 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учитель ОБЖ,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руководители, учитель музыки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Старт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общешкольной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Акции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«Читаем детям о войне»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895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дистанционных  олимпиадах и конкурсах школьников по предметам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895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Всероссийский тематический урок, посвященный 350-летию Петра Первого «То академик, то герой, то мореплаватель, то плотник»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1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Субботник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«Наш класс самый чистый!»</w:t>
            </w:r>
          </w:p>
        </w:tc>
        <w:tc>
          <w:tcPr>
            <w:tcW w:w="1118" w:type="dxa"/>
            <w:gridSpan w:val="5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2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Встреча с инспектором ПДН.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«Что есть Закон?»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 фотоколлажей «Папа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 я – мы большие друзья!»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Родительские классные собрания по плану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 –9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школы актива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1494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оздоровительное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районных мероприятиях Месячника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оборонно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– массовой и спортивной работы, посвященного Дню защитников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Отечества.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5– 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ОБЖ, учитель физкультуры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учитель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досуговые мероприятия «От солдата – до генерала»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мероприятие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Аты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-баты»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ресурса «Финансовая грамотность» в урочной и внеурочной деятельности 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завоспитательным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процессом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руководителей по охране жизни и здоровья учащихся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Своевременность инструктажей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соответствующие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записи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 классных журналах.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Часы общения «Дети войны»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18.03.2022. День воссоединения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Крыма и России. 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часы по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теме</w:t>
            </w:r>
          </w:p>
        </w:tc>
        <w:tc>
          <w:tcPr>
            <w:tcW w:w="1110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истории.</w:t>
            </w:r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часы «Города-герои!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Города воинской Славы!»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6A2E" w:rsidRPr="007B6A2E" w:rsidTr="00591F7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дистанционных  олимпиадах и конкурсах школьников по предметам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Анкетирование учащихся (изучение профессиональных намерений)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8-9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gridAfter w:val="1"/>
          <w:wAfter w:w="6" w:type="dxa"/>
          <w:trHeight w:val="1194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gridAfter w:val="1"/>
          <w:wAfter w:w="6" w:type="dxa"/>
          <w:trHeight w:val="1194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районной ярмарке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Учебных мест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«Твой выбор – твои возможности»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2047" w:type="dxa"/>
            <w:tcBorders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«Улыбка мамы!»</w:t>
            </w:r>
          </w:p>
        </w:tc>
        <w:tc>
          <w:tcPr>
            <w:tcW w:w="1772" w:type="dxa"/>
            <w:gridSpan w:val="3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фотоколлажей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Родительские классные собрания по плану</w:t>
            </w:r>
          </w:p>
        </w:tc>
        <w:tc>
          <w:tcPr>
            <w:tcW w:w="385" w:type="dxa"/>
            <w:tcBorders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39" w:type="dxa"/>
            <w:tcBorders>
              <w:left w:val="nil"/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464" w:type="dxa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</w:p>
        </w:tc>
      </w:tr>
      <w:tr w:rsidR="007B6A2E" w:rsidRPr="007B6A2E" w:rsidTr="00591F7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родительское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собрание.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Родительский всеобуч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gridAfter w:val="1"/>
          <w:wAfter w:w="6" w:type="dxa"/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школы актива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gridAfter w:val="1"/>
          <w:wAfter w:w="6" w:type="dxa"/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Совместное заседание Совета Лидеров и администрации школы по проведению весенних каникул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Вожатая, директор</w:t>
            </w:r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130" w:type="dxa"/>
            <w:vMerge w:val="restart"/>
            <w:tcBorders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 оздоровительное</w:t>
            </w:r>
          </w:p>
        </w:tc>
        <w:tc>
          <w:tcPr>
            <w:tcW w:w="431" w:type="dxa"/>
            <w:vMerge w:val="restart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Проведение тематических классных часов по ЗОЖ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 физкультуры</w:t>
            </w:r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130" w:type="dxa"/>
            <w:vMerge/>
            <w:tcBorders>
              <w:top w:val="nil"/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учителя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Праздничное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мероприятие, посвященное 8марта.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gridSpan w:val="4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Школьный конкурс в рамках подготовки к фестивалю «Радуга» (смотр худ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ам.)</w:t>
            </w:r>
          </w:p>
        </w:tc>
        <w:tc>
          <w:tcPr>
            <w:tcW w:w="1088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6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Вожатая, 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</w:tbl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  <w:sectPr w:rsidR="007B6A2E" w:rsidRPr="007B6A2E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1"/>
        <w:gridCol w:w="3819"/>
        <w:gridCol w:w="1110"/>
        <w:gridCol w:w="22"/>
        <w:gridCol w:w="2932"/>
      </w:tblGrid>
      <w:tr w:rsidR="007B6A2E" w:rsidRPr="007B6A2E" w:rsidTr="00591F76">
        <w:trPr>
          <w:trHeight w:val="299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Направление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Организация весенних каникул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(по особому плану)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25-30 марта Всероссийская неделя детской и юношеской книги.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5 - 9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Тематические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классные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часы: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«Я  –  гражданин.  Что  это значит?», «Не знаешь законов? Ты в опасности!»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8-9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Психолог, учитель обществознания</w:t>
            </w:r>
          </w:p>
        </w:tc>
      </w:tr>
      <w:tr w:rsidR="007B6A2E" w:rsidRPr="007B6A2E" w:rsidTr="00591F76">
        <w:trPr>
          <w:trHeight w:val="1480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Международный день борьбы с наркоманией и наркобизнесом. Встречи с сотрудниками полиции.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Психолог, учитель ОБЖ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по формированию самостоятельности обучающихся в решении вопросов класса</w:t>
            </w:r>
          </w:p>
        </w:tc>
        <w:tc>
          <w:tcPr>
            <w:tcW w:w="1110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54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 директор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Стратегия работы классных руководителей с семьями учащихся.   Диагностика  процесса взаимодействия семьи и школы.</w:t>
            </w:r>
          </w:p>
        </w:tc>
        <w:tc>
          <w:tcPr>
            <w:tcW w:w="1110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проведению диагностики уровня воспитанности учащихся</w:t>
            </w:r>
          </w:p>
        </w:tc>
        <w:tc>
          <w:tcPr>
            <w:tcW w:w="1110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600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Оценка уровня воспитанности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1110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54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Вожатая,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 директор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практики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работы классных руководителей с активом класса.</w:t>
            </w:r>
          </w:p>
        </w:tc>
        <w:tc>
          <w:tcPr>
            <w:tcW w:w="1110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77"/>
        </w:trPr>
        <w:tc>
          <w:tcPr>
            <w:tcW w:w="10444" w:type="dxa"/>
            <w:gridSpan w:val="5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- 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патриотическое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 апреля. День космонавтики. Всероссийский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Гагаринский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урок «Космос – это мы!»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894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Посещение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школьного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музея. Экскурсия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«Все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для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фронта!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Все для Победы!»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музея. 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 «Боевых листов «Путь к Победе!»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Выставка рисунков, посвященные 9 мая «Памятные события Великой Отечественной войны»</w:t>
            </w: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 рук, учитель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дистанционных олимпиадах и конкурсах школьников по предметам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30.04.2022.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День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пожарной охраны.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Тематический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урок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школьной научн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практической туристско-краеведческой конференции «Отечество».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Общешкольный субботник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ук.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Часы общения по теме «День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пожарной охраны». Экскурсии в пожарную часть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5 - 6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ОБЖ,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 в классах по подготовке к экзаменам. Консультации учителе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предметников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</w:tr>
      <w:tr w:rsidR="007B6A2E" w:rsidRPr="007B6A2E" w:rsidTr="00591F76">
        <w:trPr>
          <w:trHeight w:val="1795"/>
        </w:trPr>
        <w:tc>
          <w:tcPr>
            <w:tcW w:w="2561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Спортивно – оздоровительное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ГТО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Кл. рук., учитель </w:t>
            </w:r>
            <w:proofErr w:type="spellStart"/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ры</w:t>
            </w:r>
            <w:proofErr w:type="spellEnd"/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мероприятия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«Апрельская капель»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494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7-9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психолог, представитель ПДН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Заседание   МО   «   Итоги года.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Проблемы.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Задачи.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Перспективы»,  планирование  работы в летний период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32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</w:tbl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  <w:sectPr w:rsidR="007B6A2E" w:rsidRPr="007B6A2E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W w:w="10444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1"/>
        <w:gridCol w:w="440"/>
        <w:gridCol w:w="3819"/>
        <w:gridCol w:w="1087"/>
        <w:gridCol w:w="23"/>
        <w:gridCol w:w="2064"/>
        <w:gridCol w:w="890"/>
      </w:tblGrid>
      <w:tr w:rsidR="007B6A2E" w:rsidRPr="007B6A2E" w:rsidTr="00591F76">
        <w:trPr>
          <w:trHeight w:val="2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практики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работы с одаренными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детьми. Результаты участия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 конкурсах  и олимпиадах.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314"/>
        </w:trPr>
        <w:tc>
          <w:tcPr>
            <w:tcW w:w="10444" w:type="dxa"/>
            <w:gridSpan w:val="7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- патриотическое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Тематические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классные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часы,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посвященные Дню Победы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Линейка и возложения цветов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Обелиску  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6A2E" w:rsidRPr="007B6A2E" w:rsidTr="00591F7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Подведение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итогов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участия классов в акции «Прадеды-деды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– солдаты Победы!»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Часы общения «День славянской письменности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 культуры»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Уч. литературы и рус. яз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Историческая викторина «Что я знаю о Петре 1»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истории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Трудовое,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профориентационное</w:t>
            </w:r>
            <w:proofErr w:type="spellEnd"/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Школьный субботник по озеленению территории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 – 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Просмотр онлайн урока на сайте по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бесплатной профориентации для детей «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Проектория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6-9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рук.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Семейное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рук.</w:t>
            </w:r>
          </w:p>
        </w:tc>
      </w:tr>
      <w:tr w:rsidR="007B6A2E" w:rsidRPr="007B6A2E" w:rsidTr="00591F7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 родительское собрание. Родительский всеобуч. Итоги года. Безопасный отдых в летний период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600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Рейд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проверке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чистоты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школьной территории.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Линейка «Итоги года».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Сбор РДШ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7"/>
        </w:trPr>
        <w:tc>
          <w:tcPr>
            <w:tcW w:w="2561" w:type="dxa"/>
            <w:gridSpan w:val="2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Заседания органов самоуправления в классах. Подведение итогов и планирование на следующий год</w:t>
            </w:r>
          </w:p>
        </w:tc>
        <w:tc>
          <w:tcPr>
            <w:tcW w:w="1110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5-9кл</w:t>
            </w:r>
          </w:p>
        </w:tc>
        <w:tc>
          <w:tcPr>
            <w:tcW w:w="2954" w:type="dxa"/>
            <w:gridSpan w:val="2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</w:tr>
      <w:tr w:rsidR="007B6A2E" w:rsidRPr="007B6A2E" w:rsidTr="00591F76">
        <w:trPr>
          <w:trHeight w:val="897"/>
        </w:trPr>
        <w:tc>
          <w:tcPr>
            <w:tcW w:w="2121" w:type="dxa"/>
            <w:tcBorders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Спортивно оздоровительное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  итогов   участия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программе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ВФСК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ГТО.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Награждение.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proofErr w:type="gramEnd"/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Праздничное мероприятие, посвященное Дню Победы!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15.05.2022.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Международный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семьи. 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асы по теме.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5-8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уководители</w:t>
            </w:r>
          </w:p>
        </w:tc>
      </w:tr>
      <w:tr w:rsidR="007B6A2E" w:rsidRPr="007B6A2E" w:rsidTr="00591F7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Праздник «Последний звонок»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Нравственное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 правовое и профилактика асоциального поведения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Подготовка к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летнему отдыху учащихся: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профилактические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беседы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1-10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87" w:type="dxa"/>
            <w:gridSpan w:val="2"/>
            <w:tcBorders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учитель психолог</w:t>
            </w:r>
          </w:p>
        </w:tc>
        <w:tc>
          <w:tcPr>
            <w:tcW w:w="890" w:type="dxa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ОБЖ,</w:t>
            </w:r>
          </w:p>
        </w:tc>
      </w:tr>
      <w:tr w:rsidR="007B6A2E" w:rsidRPr="007B6A2E" w:rsidTr="00591F7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часы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«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Безопасное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колесо»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3-4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2977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Уч.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физ-ры</w:t>
            </w:r>
            <w:proofErr w:type="spell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рук-ли</w:t>
            </w:r>
          </w:p>
        </w:tc>
      </w:tr>
      <w:tr w:rsidR="007B6A2E" w:rsidRPr="007B6A2E" w:rsidTr="00591F76">
        <w:trPr>
          <w:trHeight w:val="3287"/>
        </w:trPr>
        <w:tc>
          <w:tcPr>
            <w:tcW w:w="2561" w:type="dxa"/>
            <w:gridSpan w:val="2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классными руководителями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Анализ состояния воспитательной работы за уч. год, внеурочной деятельности и соответствие результатов поставленным целям. Реализация методических рекомендаций по организации работы педагогических работников, осуществляющих классное руководство в общеобразовательных организациях</w:t>
            </w:r>
          </w:p>
        </w:tc>
        <w:tc>
          <w:tcPr>
            <w:tcW w:w="1087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ук.</w:t>
            </w:r>
          </w:p>
        </w:tc>
        <w:tc>
          <w:tcPr>
            <w:tcW w:w="2977" w:type="dxa"/>
            <w:gridSpan w:val="3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Разработка проекта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плана воспитательной работы школы на 2022-2023 учебный год.</w:t>
            </w:r>
          </w:p>
        </w:tc>
        <w:tc>
          <w:tcPr>
            <w:tcW w:w="1087" w:type="dxa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94"/>
        </w:trPr>
        <w:tc>
          <w:tcPr>
            <w:tcW w:w="2121" w:type="dxa"/>
            <w:tcBorders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 воспитательным процессом</w:t>
            </w:r>
          </w:p>
        </w:tc>
        <w:tc>
          <w:tcPr>
            <w:tcW w:w="440" w:type="dxa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Изучение состояния журналов внеурочной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деятельности,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кружковой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работы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на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конец учебного года</w:t>
            </w:r>
          </w:p>
        </w:tc>
        <w:tc>
          <w:tcPr>
            <w:tcW w:w="1087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ПДО,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внеур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деят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3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7B6A2E" w:rsidRPr="007B6A2E" w:rsidTr="00591F76">
        <w:trPr>
          <w:trHeight w:val="274"/>
        </w:trPr>
        <w:tc>
          <w:tcPr>
            <w:tcW w:w="10444" w:type="dxa"/>
            <w:gridSpan w:val="7"/>
            <w:shd w:val="clear" w:color="auto" w:fill="F1F1F1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7B6A2E" w:rsidRPr="007B6A2E" w:rsidTr="00591F76">
        <w:trPr>
          <w:trHeight w:val="597"/>
        </w:trPr>
        <w:tc>
          <w:tcPr>
            <w:tcW w:w="2121" w:type="dxa"/>
            <w:vMerge w:val="restart"/>
            <w:tcBorders>
              <w:left w:val="single" w:sz="8" w:space="0" w:color="000000"/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Гражданско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патриотическое</w:t>
            </w:r>
          </w:p>
        </w:tc>
        <w:tc>
          <w:tcPr>
            <w:tcW w:w="440" w:type="dxa"/>
            <w:vMerge w:val="restart"/>
            <w:tcBorders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 июня. Международный день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отдых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ающие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ЛДП)</w:t>
            </w:r>
          </w:p>
        </w:tc>
        <w:tc>
          <w:tcPr>
            <w:tcW w:w="2977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воспитатели ЛДП</w:t>
            </w:r>
          </w:p>
        </w:tc>
      </w:tr>
      <w:tr w:rsidR="007B6A2E" w:rsidRPr="007B6A2E" w:rsidTr="00591F76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июня.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День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России.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99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299"/>
        </w:trPr>
        <w:tc>
          <w:tcPr>
            <w:tcW w:w="2121" w:type="dxa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Интеллектуально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– познавательное</w:t>
            </w:r>
          </w:p>
        </w:tc>
        <w:tc>
          <w:tcPr>
            <w:tcW w:w="440" w:type="dxa"/>
            <w:tcBorders>
              <w:top w:val="nil"/>
              <w:left w:val="nil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Выставка рисунков и поделок «Эпоха славных дел Петра»</w:t>
            </w:r>
          </w:p>
        </w:tc>
        <w:tc>
          <w:tcPr>
            <w:tcW w:w="1087" w:type="dxa"/>
            <w:tcBorders>
              <w:top w:val="nil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отдых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ающие</w:t>
            </w:r>
            <w:proofErr w:type="spellEnd"/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ЛДП)</w:t>
            </w:r>
          </w:p>
        </w:tc>
        <w:tc>
          <w:tcPr>
            <w:tcW w:w="2977" w:type="dxa"/>
            <w:gridSpan w:val="3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воспитатели ЛДП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Досуговая деятельность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Торжественная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линейка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вруч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аттестатов 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директор,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рук, вожатая</w:t>
            </w:r>
          </w:p>
        </w:tc>
      </w:tr>
      <w:tr w:rsidR="007B6A2E" w:rsidRPr="007B6A2E" w:rsidTr="00591F76">
        <w:trPr>
          <w:trHeight w:val="299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классными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руководителями</w:t>
            </w:r>
          </w:p>
        </w:tc>
        <w:tc>
          <w:tcPr>
            <w:tcW w:w="3819" w:type="dxa"/>
            <w:vMerge w:val="restart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bottom w:val="nil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вожатая</w:t>
            </w:r>
          </w:p>
        </w:tc>
      </w:tr>
      <w:tr w:rsidR="007B6A2E" w:rsidRPr="007B6A2E" w:rsidTr="00591F76">
        <w:trPr>
          <w:trHeight w:val="2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vMerge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trHeight w:val="1103"/>
        </w:trPr>
        <w:tc>
          <w:tcPr>
            <w:tcW w:w="2561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общешкольных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коллективных творческих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летнего оздоровительного лагеря (по особой программе)</w:t>
            </w: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нач. ЛОЛ</w:t>
            </w:r>
          </w:p>
        </w:tc>
      </w:tr>
      <w:tr w:rsidR="007B6A2E" w:rsidRPr="007B6A2E" w:rsidTr="00591F76">
        <w:trPr>
          <w:trHeight w:val="827"/>
        </w:trPr>
        <w:tc>
          <w:tcPr>
            <w:tcW w:w="2561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взаимодействия с родителями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Родительское собрание в 9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по поступлению в 10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родители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Ведение номенклатурной документации и своевременное составление форм отчетности.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воспитательным процессом</w:t>
            </w: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плана работы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2022-2023 уч.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</w:t>
            </w:r>
          </w:p>
        </w:tc>
      </w:tr>
      <w:tr w:rsidR="007B6A2E" w:rsidRPr="007B6A2E" w:rsidTr="00591F76">
        <w:trPr>
          <w:trHeight w:val="60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отчета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ab/>
              <w:t>о работе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Нач. ЛОЛ</w:t>
            </w:r>
          </w:p>
        </w:tc>
      </w:tr>
      <w:tr w:rsidR="007B6A2E" w:rsidRPr="007B6A2E" w:rsidTr="00591F76">
        <w:trPr>
          <w:trHeight w:val="99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19" w:type="dxa"/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Анализ результативности воспитательной работы в школе за 2021-2022 учебный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 рук.</w:t>
            </w:r>
          </w:p>
        </w:tc>
        <w:tc>
          <w:tcPr>
            <w:tcW w:w="2977" w:type="dxa"/>
            <w:gridSpan w:val="3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p w:rsidR="007B6A2E" w:rsidRPr="007B6A2E" w:rsidRDefault="007B6A2E" w:rsidP="007B6A2E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2057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90"/>
        <w:gridCol w:w="1212"/>
        <w:gridCol w:w="2303"/>
        <w:gridCol w:w="3268"/>
        <w:gridCol w:w="1993"/>
        <w:gridCol w:w="1275"/>
        <w:gridCol w:w="1993"/>
        <w:gridCol w:w="1275"/>
        <w:gridCol w:w="1993"/>
        <w:gridCol w:w="1275"/>
      </w:tblGrid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Ключевые общешкольные дела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Торжественная линейка «Первый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1.09.20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Открытие школьной спартакиады. Осенний День Здоровья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физкультуры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трезвости: конкурс плакатов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Руководитель волонтерского движения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«Посвящение в пятиклассники»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учителя в школе: акция по поздравлению учителей, учителей-ветеранов педагогического труда, концертная программа, выставка рисунков «Мой любимый учитель».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Президентские состязания по ОФП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Октябрь, 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Учитель физкультуры 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«Золотая осень»: Фотоконкурс. Праздник «Краски осени». Конкурс поделок из природного и бросового материала.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Краеведческая конференция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Рябкова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Л.В.,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месячника взаимодействия семьи и школы: выставка рисунков, 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Старшая вожатая, классные 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руководители, учитель обществознания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неделя математики, физики, химии и биологии (шахматно-шашечный турнир, интерактивные игры,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квесты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МО учителей-предметников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Соревнование по бадминтону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физкультуры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Предметная неделя, географии, истории, обществознания (игры-путешествия, познавательные игры и т.п.)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МО учителей-предметников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Торжественная линейка «День Конституции»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Мероприятия месячника эстетического воспитания в школе. Новый год в школе: украшение кабинетов, оформление окон, конкурс плакатов, поделок, праздничная программа.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Предметная неделя литературы, русского и английского языков (конкурсы чтецов, сочинений, интеллектуальные игры и т.п.)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МО учителей-предметников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Час памяти «Блокада Ленинграда»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Лыжные соревнования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физкультуры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Мероприятия месячника гражданского и патриотического воспитания: пионерский сбор  «Пионеры-герои», фестиваль патриотической песни, соревнование по пионерболу, волейболу, спортивная эстафета, по поздравлению пап и дедушек, мальчиков, конкурс плакатов и рисунков, Уроки мужества.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8 Марта в школе: конкурсная программа «Вперед, девчонки!», выставка  рисунков, акция по поздравлению мам, бабушек, 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девочек.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космонавтики: выставка рисунков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Итоговая выставка детского творчества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Конкурс  «Безопасное колесо»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Учитель ОБЖ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Мероприятия месячника ЗОЖ «Здоровое поколение». Закрытие школьной спартакиады. Весенний День здоровья Акция "Школа против курения". Туристические походы.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День Победы: акции «Бессмертный полк», «С праздником, ветеран!», Вахта памяти у памятника «Павшим в годы войны»,  концерт в ДК, проект «Окна Победы» и др.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Торжественная линейка «Последний звонок»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Выпускной вечер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Курсы внеурочной деятельности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Название курса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часов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неделю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Резьба по дереву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Рябкова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Мир, в котором я живу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Угланова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Музыка вокруг нас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Александрова А.И.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Рябкова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Самоуправление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Выборы лидеров, активов  классов,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 выборное собрание учащихся: выдвижение кандидатур от классов в  Совет обучающихся школы, голосование и т.п.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</w:t>
            </w:r>
          </w:p>
        </w:tc>
      </w:tr>
      <w:tr w:rsidR="007B6A2E" w:rsidRPr="007B6A2E" w:rsidTr="00591F76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в соответствии с обязанностями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 отчетное собрание учащихся: 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ВР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Профориентация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месячника профориентации в школе «Мир профессий». Конкурс рисунков,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профориентационная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игра, просмотр презентаций, диагностика.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Профессиональные пробы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Детские общественные объединения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1"/>
          <w:wAfter w:w="1275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Трудовая акция «Школьный двор»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Социально-благотворительная акция «Подари ребенку день»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Благотворительная ярмарка-продажа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Благотворительная акция «Детский орден милосердия»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Руководитель движения» «Страна непосед»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Акция «Дарите книги с любовью»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Экологическая акция «Бумажный бум»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Весенняя Неделя Добра (ряд мероприятий, осуществляемых каждым классом и волонтерским движением школы: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«Чистый поселок - чистая планета», «Памяти павших»,  «О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Участие в проектах и акциях РДШ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Руководитель движения «Страна непосед»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Экскурсии, походы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Посещение выездных представлений театров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Посещение концертов в Доме культуры поселка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Экскурсия в школьный музей «История колхоза «Луч коммунизма»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Рябкова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7B6A2E" w:rsidRPr="007B6A2E" w:rsidTr="00591F76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Сезонные экскурсии в природу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По плану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Поездки на представления в драматический театр, на киносеанс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ы-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в кинотеатр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По плану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Экскурсии в музеи, пожарную часть, </w:t>
            </w: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По плану </w:t>
            </w: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ук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Экскурсия в школьный музей «Наш земляк Кондратьев К.И. -  ветеран Вов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Рябкова</w:t>
            </w:r>
            <w:proofErr w:type="spell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Туристические походы «В поход за здоровьем»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предметно-эстетической среды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Оформление классных уголков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Трудовой десант по озеленению школьных клумб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Сентябрь, апрель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Праздничное украшение кабинетов, окон кабинета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Работа с родителями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Ориентировочное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время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Участие родителей в проведении общешкольных, классных мероприятий: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«Бумажный бум», «Бессмертный полк»,  новогодний праздник, «Мама, папа, я – отличная семья!», «Детский орден милосердия», классные «огоньки» и др.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Старшая вожатая, 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Общешкольное родительское собрание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Октябрь, март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Директор школы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Педагогическое просвещение родителей по вопросам воспитания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1 раз/четверть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Информационное оповещение через школьный сайт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Заместитель директора по ВР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Совместные с детьми походы, экскурсии.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Работа Совета профилактики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По плану Совета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Председатель Совета</w:t>
            </w: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Классное руководство 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(согласно индивидуальным  планам работы</w:t>
            </w:r>
            <w:proofErr w:type="gramEnd"/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классных руководителей)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A2E" w:rsidRPr="007B6A2E" w:rsidTr="00591F76">
        <w:trPr>
          <w:gridAfter w:val="6"/>
          <w:wAfter w:w="9804" w:type="dxa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Школьный урок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2E">
              <w:rPr>
                <w:rFonts w:ascii="Times New Roman" w:hAnsi="Times New Roman" w:cs="Times New Roman"/>
                <w:sz w:val="20"/>
                <w:szCs w:val="20"/>
              </w:rPr>
              <w:t>(согласно индивидуальным  планам работы учителей-предметников)</w:t>
            </w:r>
          </w:p>
          <w:p w:rsidR="007B6A2E" w:rsidRPr="007B6A2E" w:rsidRDefault="007B6A2E" w:rsidP="007B6A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5DA2" w:rsidRPr="007B6A2E" w:rsidRDefault="00DD282A">
      <w:pPr>
        <w:rPr>
          <w:rFonts w:ascii="Times New Roman" w:hAnsi="Times New Roman" w:cs="Times New Roman"/>
          <w:sz w:val="20"/>
          <w:szCs w:val="20"/>
        </w:rPr>
      </w:pPr>
    </w:p>
    <w:sectPr w:rsidR="00C35DA2" w:rsidRPr="007B6A2E" w:rsidSect="007B6A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82A" w:rsidRDefault="00DD282A">
      <w:pPr>
        <w:spacing w:after="0" w:line="240" w:lineRule="auto"/>
      </w:pPr>
      <w:r>
        <w:separator/>
      </w:r>
    </w:p>
  </w:endnote>
  <w:endnote w:type="continuationSeparator" w:id="0">
    <w:p w:rsidR="00DD282A" w:rsidRDefault="00DD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184850"/>
      <w:docPartObj>
        <w:docPartGallery w:val="Page Numbers (Bottom of Page)"/>
        <w:docPartUnique/>
      </w:docPartObj>
    </w:sdtPr>
    <w:sdtEndPr/>
    <w:sdtContent>
      <w:p w:rsidR="00EB57E4" w:rsidRPr="007B6A2E" w:rsidRDefault="007B6A2E" w:rsidP="007B6A2E">
        <w:r w:rsidRPr="007B6A2E">
          <w:fldChar w:fldCharType="begin"/>
        </w:r>
        <w:r w:rsidRPr="007B6A2E">
          <w:instrText>PAGE   \* MERGEFORMAT</w:instrText>
        </w:r>
        <w:r w:rsidRPr="007B6A2E">
          <w:fldChar w:fldCharType="separate"/>
        </w:r>
        <w:r w:rsidR="00CB5770">
          <w:rPr>
            <w:noProof/>
          </w:rPr>
          <w:t>2</w:t>
        </w:r>
        <w:r w:rsidRPr="007B6A2E">
          <w:fldChar w:fldCharType="end"/>
        </w:r>
      </w:p>
    </w:sdtContent>
  </w:sdt>
  <w:p w:rsidR="00EB57E4" w:rsidRPr="007B6A2E" w:rsidRDefault="00DD282A" w:rsidP="007B6A2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82A" w:rsidRDefault="00DD282A">
      <w:pPr>
        <w:spacing w:after="0" w:line="240" w:lineRule="auto"/>
      </w:pPr>
      <w:r>
        <w:separator/>
      </w:r>
    </w:p>
  </w:footnote>
  <w:footnote w:type="continuationSeparator" w:id="0">
    <w:p w:rsidR="00DD282A" w:rsidRDefault="00DD2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2E"/>
    <w:rsid w:val="007B6A2E"/>
    <w:rsid w:val="00804CA6"/>
    <w:rsid w:val="00880199"/>
    <w:rsid w:val="00CB5770"/>
    <w:rsid w:val="00DD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12288</Words>
  <Characters>70048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2021-09-03T12:51:00Z</dcterms:created>
  <dcterms:modified xsi:type="dcterms:W3CDTF">2021-09-03T12:54:00Z</dcterms:modified>
</cp:coreProperties>
</file>